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3EF80" w14:textId="77777777" w:rsidR="008A27FC" w:rsidRDefault="008A27FC" w:rsidP="008A27FC">
      <w:pPr>
        <w:pStyle w:val="Titre"/>
        <w:rPr>
          <w:szCs w:val="28"/>
        </w:rPr>
      </w:pPr>
      <w:r>
        <w:rPr>
          <w:szCs w:val="28"/>
        </w:rPr>
        <w:t>S</w:t>
      </w:r>
      <w:r w:rsidR="00365538">
        <w:rPr>
          <w:szCs w:val="28"/>
        </w:rPr>
        <w:t>éance</w:t>
      </w:r>
      <w:r>
        <w:rPr>
          <w:szCs w:val="28"/>
        </w:rPr>
        <w:t xml:space="preserve"> du </w:t>
      </w:r>
      <w:r w:rsidR="00BE2BDA">
        <w:rPr>
          <w:szCs w:val="28"/>
        </w:rPr>
        <w:t>10 décembre</w:t>
      </w:r>
      <w:r w:rsidR="00B17DA7">
        <w:rPr>
          <w:szCs w:val="28"/>
        </w:rPr>
        <w:t xml:space="preserve"> 2020</w:t>
      </w:r>
    </w:p>
    <w:p w14:paraId="4D07E7B4" w14:textId="77777777" w:rsidR="008A27FC" w:rsidRDefault="008A27FC" w:rsidP="008A27FC">
      <w:pPr>
        <w:pStyle w:val="Titre"/>
        <w:rPr>
          <w:sz w:val="24"/>
        </w:rPr>
      </w:pPr>
    </w:p>
    <w:p w14:paraId="4350B4F0" w14:textId="77777777"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w:t>
      </w:r>
      <w:r w:rsidR="00B17DA7">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le </w:t>
      </w:r>
      <w:r w:rsidR="00BE2BDA">
        <w:rPr>
          <w:rFonts w:ascii="Times New Roman" w:eastAsia="Arial Unicode MS" w:hAnsi="Times New Roman" w:cs="Mangal"/>
          <w:kern w:val="2"/>
          <w:sz w:val="24"/>
          <w:szCs w:val="24"/>
          <w:lang w:eastAsia="hi-IN" w:bidi="hi-IN"/>
        </w:rPr>
        <w:t>dix décembre</w:t>
      </w:r>
      <w:r w:rsidR="00CC33F5">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xml:space="preserve">à </w:t>
      </w:r>
      <w:r w:rsidR="0078686A">
        <w:rPr>
          <w:rFonts w:ascii="Times New Roman" w:eastAsia="Arial Unicode MS" w:hAnsi="Times New Roman" w:cs="Mangal"/>
          <w:kern w:val="2"/>
          <w:sz w:val="24"/>
          <w:szCs w:val="24"/>
          <w:lang w:eastAsia="hi-IN" w:bidi="hi-IN"/>
        </w:rPr>
        <w:t>dix-neuf</w:t>
      </w:r>
      <w:r w:rsidR="007B017C">
        <w:rPr>
          <w:rFonts w:ascii="Times New Roman" w:eastAsia="Arial Unicode MS" w:hAnsi="Times New Roman" w:cs="Mangal"/>
          <w:kern w:val="2"/>
          <w:sz w:val="24"/>
          <w:szCs w:val="24"/>
          <w:lang w:eastAsia="hi-IN" w:bidi="hi-IN"/>
        </w:rPr>
        <w:t xml:space="preserve"> heures, </w:t>
      </w:r>
      <w:r>
        <w:rPr>
          <w:rFonts w:ascii="Times New Roman" w:eastAsia="Arial Unicode MS" w:hAnsi="Times New Roman" w:cs="Mangal"/>
          <w:kern w:val="2"/>
          <w:sz w:val="24"/>
          <w:szCs w:val="24"/>
          <w:lang w:eastAsia="hi-IN" w:bidi="hi-IN"/>
        </w:rPr>
        <w:t xml:space="preserve">le conseil municipal </w:t>
      </w:r>
      <w:r w:rsidR="007B017C">
        <w:rPr>
          <w:rFonts w:ascii="Times New Roman" w:eastAsia="Arial Unicode MS" w:hAnsi="Times New Roman" w:cs="Mangal"/>
          <w:kern w:val="2"/>
          <w:sz w:val="24"/>
          <w:szCs w:val="24"/>
          <w:lang w:eastAsia="hi-IN" w:bidi="hi-IN"/>
        </w:rPr>
        <w:t xml:space="preserve">dûment convoqué s’est réuni </w:t>
      </w:r>
      <w:r>
        <w:rPr>
          <w:rFonts w:ascii="Times New Roman" w:eastAsia="Arial Unicode MS" w:hAnsi="Times New Roman" w:cs="Mangal"/>
          <w:kern w:val="2"/>
          <w:sz w:val="24"/>
          <w:szCs w:val="24"/>
          <w:lang w:eastAsia="hi-IN" w:bidi="hi-IN"/>
        </w:rPr>
        <w:t xml:space="preserve">en session ordinaire, </w:t>
      </w:r>
      <w:r w:rsidR="00950A4D">
        <w:rPr>
          <w:rFonts w:ascii="Times New Roman" w:eastAsia="Arial Unicode MS" w:hAnsi="Times New Roman" w:cs="Mangal"/>
          <w:kern w:val="2"/>
          <w:sz w:val="24"/>
          <w:szCs w:val="24"/>
          <w:lang w:eastAsia="hi-IN" w:bidi="hi-IN"/>
        </w:rPr>
        <w:t xml:space="preserve">sous la présidence de Monsieur Pierre DREVET, </w:t>
      </w:r>
      <w:r w:rsidR="004D2636">
        <w:rPr>
          <w:rFonts w:ascii="Times New Roman" w:eastAsia="Arial Unicode MS" w:hAnsi="Times New Roman" w:cs="Mangal"/>
          <w:kern w:val="2"/>
          <w:sz w:val="24"/>
          <w:szCs w:val="24"/>
          <w:lang w:eastAsia="hi-IN" w:bidi="hi-IN"/>
        </w:rPr>
        <w:t>Maire</w:t>
      </w:r>
      <w:r w:rsidR="00950A4D">
        <w:rPr>
          <w:rFonts w:ascii="Times New Roman" w:eastAsia="Arial Unicode MS" w:hAnsi="Times New Roman" w:cs="Mangal"/>
          <w:kern w:val="2"/>
          <w:sz w:val="24"/>
          <w:szCs w:val="24"/>
          <w:lang w:eastAsia="hi-IN" w:bidi="hi-IN"/>
        </w:rPr>
        <w:t>.</w:t>
      </w:r>
    </w:p>
    <w:p w14:paraId="0A3A3F25" w14:textId="77777777"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Sur la convocation qui leur a été adressée par le Maire.</w:t>
      </w:r>
    </w:p>
    <w:p w14:paraId="77952DC1" w14:textId="77777777" w:rsidR="00950A4D" w:rsidRDefault="007D47CA"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Date de convocation</w:t>
      </w:r>
      <w:r w:rsidR="00CA6D2A">
        <w:rPr>
          <w:rFonts w:ascii="Times New Roman" w:eastAsia="Arial Unicode MS" w:hAnsi="Times New Roman" w:cs="Mangal"/>
          <w:kern w:val="2"/>
          <w:sz w:val="24"/>
          <w:szCs w:val="24"/>
          <w:lang w:eastAsia="hi-IN" w:bidi="hi-IN"/>
        </w:rPr>
        <w:t xml:space="preserve"> </w:t>
      </w:r>
      <w:r w:rsidR="00BE2BDA">
        <w:rPr>
          <w:rFonts w:ascii="Times New Roman" w:eastAsia="Arial Unicode MS" w:hAnsi="Times New Roman" w:cs="Mangal"/>
          <w:kern w:val="2"/>
          <w:sz w:val="24"/>
          <w:szCs w:val="24"/>
          <w:lang w:eastAsia="hi-IN" w:bidi="hi-IN"/>
        </w:rPr>
        <w:t>: 3 décembre</w:t>
      </w:r>
      <w:r w:rsidR="00950A4D">
        <w:rPr>
          <w:rFonts w:ascii="Times New Roman" w:eastAsia="Arial Unicode MS" w:hAnsi="Times New Roman" w:cs="Mangal"/>
          <w:kern w:val="2"/>
          <w:sz w:val="24"/>
          <w:szCs w:val="24"/>
          <w:lang w:eastAsia="hi-IN" w:bidi="hi-IN"/>
        </w:rPr>
        <w:t xml:space="preserve"> 2020.</w:t>
      </w:r>
    </w:p>
    <w:p w14:paraId="3109319C" w14:textId="77777777"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p>
    <w:p w14:paraId="48C1081C" w14:textId="7E58E05F"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w:t>
      </w:r>
      <w:r w:rsidR="00D6026D" w:rsidRPr="008A27FC">
        <w:rPr>
          <w:rFonts w:ascii="Times New Roman" w:eastAsia="Arial Unicode MS" w:hAnsi="Times New Roman" w:cs="Mangal"/>
          <w:kern w:val="2"/>
          <w:sz w:val="24"/>
          <w:szCs w:val="24"/>
          <w:lang w:eastAsia="hi-IN" w:bidi="hi-IN"/>
        </w:rPr>
        <w:t>DREVET P</w:t>
      </w:r>
      <w:r w:rsidR="00D6026D">
        <w:rPr>
          <w:rFonts w:ascii="Times New Roman" w:eastAsia="Arial Unicode MS" w:hAnsi="Times New Roman" w:cs="Mangal"/>
          <w:kern w:val="2"/>
          <w:sz w:val="24"/>
          <w:szCs w:val="24"/>
          <w:lang w:eastAsia="hi-IN" w:bidi="hi-IN"/>
        </w:rPr>
        <w:t>ierre</w:t>
      </w:r>
      <w:r w:rsidR="00DB675B">
        <w:rPr>
          <w:rFonts w:ascii="Times New Roman" w:eastAsia="Arial Unicode MS" w:hAnsi="Times New Roman" w:cs="Mangal"/>
          <w:kern w:val="2"/>
          <w:sz w:val="24"/>
          <w:szCs w:val="24"/>
          <w:lang w:eastAsia="hi-IN" w:bidi="hi-IN"/>
        </w:rPr>
        <w:t xml:space="preserve">, </w:t>
      </w:r>
      <w:r w:rsidR="00BE2BDA">
        <w:rPr>
          <w:rFonts w:ascii="Times New Roman" w:eastAsia="Arial Unicode MS" w:hAnsi="Times New Roman" w:cs="Mangal"/>
          <w:kern w:val="2"/>
          <w:sz w:val="24"/>
          <w:szCs w:val="24"/>
          <w:lang w:eastAsia="hi-IN" w:bidi="hi-IN"/>
        </w:rPr>
        <w:t xml:space="preserve">BOSSOUTROT Karim, </w:t>
      </w:r>
      <w:r w:rsidR="00DB675B">
        <w:rPr>
          <w:rFonts w:ascii="Times New Roman" w:eastAsia="Arial Unicode MS" w:hAnsi="Times New Roman" w:cs="Mangal"/>
          <w:kern w:val="2"/>
          <w:sz w:val="24"/>
          <w:szCs w:val="24"/>
          <w:lang w:eastAsia="hi-IN" w:bidi="hi-IN"/>
        </w:rPr>
        <w:t xml:space="preserve">CHARLES Christian, </w:t>
      </w:r>
      <w:r w:rsidR="00D6026D" w:rsidRPr="008A27FC">
        <w:rPr>
          <w:rFonts w:ascii="Times New Roman" w:eastAsia="Arial Unicode MS" w:hAnsi="Times New Roman" w:cs="Mangal"/>
          <w:kern w:val="2"/>
          <w:sz w:val="24"/>
          <w:szCs w:val="24"/>
          <w:lang w:eastAsia="hi-IN" w:bidi="hi-IN"/>
        </w:rPr>
        <w:t>CHAZELLE P</w:t>
      </w:r>
      <w:r w:rsidR="002464FD">
        <w:rPr>
          <w:rFonts w:ascii="Times New Roman" w:eastAsia="Arial Unicode MS" w:hAnsi="Times New Roman" w:cs="Mangal"/>
          <w:kern w:val="2"/>
          <w:sz w:val="24"/>
          <w:szCs w:val="24"/>
          <w:lang w:eastAsia="hi-IN" w:bidi="hi-IN"/>
        </w:rPr>
        <w:t>atrice</w:t>
      </w:r>
      <w:r w:rsidR="00D6026D">
        <w:rPr>
          <w:rFonts w:ascii="Times New Roman" w:eastAsia="Arial Unicode MS" w:hAnsi="Times New Roman" w:cs="Mangal"/>
          <w:kern w:val="2"/>
          <w:sz w:val="24"/>
          <w:szCs w:val="24"/>
          <w:lang w:eastAsia="hi-IN" w:bidi="hi-IN"/>
        </w:rPr>
        <w:t xml:space="preserve">, </w:t>
      </w:r>
      <w:r w:rsidR="00BE2BDA">
        <w:rPr>
          <w:rFonts w:ascii="Times New Roman" w:eastAsia="Arial Unicode MS" w:hAnsi="Times New Roman" w:cs="Mangal"/>
          <w:kern w:val="2"/>
          <w:sz w:val="24"/>
          <w:szCs w:val="24"/>
          <w:lang w:eastAsia="hi-IN" w:bidi="hi-IN"/>
        </w:rPr>
        <w:t xml:space="preserve">COURT Roland, </w:t>
      </w:r>
      <w:r w:rsidR="00DB675B">
        <w:rPr>
          <w:rFonts w:ascii="Times New Roman" w:eastAsia="Arial Unicode MS" w:hAnsi="Times New Roman" w:cs="Mangal"/>
          <w:kern w:val="2"/>
          <w:sz w:val="24"/>
          <w:szCs w:val="24"/>
          <w:lang w:eastAsia="hi-IN" w:bidi="hi-IN"/>
        </w:rPr>
        <w:t xml:space="preserve">GUENIN Valérie, </w:t>
      </w:r>
      <w:r w:rsidR="00D6026D">
        <w:rPr>
          <w:rFonts w:ascii="Times New Roman" w:eastAsia="Arial Unicode MS" w:hAnsi="Times New Roman" w:cs="Mangal"/>
          <w:kern w:val="2"/>
          <w:sz w:val="24"/>
          <w:szCs w:val="24"/>
          <w:lang w:eastAsia="hi-IN" w:bidi="hi-IN"/>
        </w:rPr>
        <w:t xml:space="preserve">MARCHAND Frédéric, </w:t>
      </w:r>
      <w:r w:rsidR="0017670F">
        <w:rPr>
          <w:rFonts w:ascii="Times New Roman" w:eastAsia="Arial Unicode MS" w:hAnsi="Times New Roman" w:cs="Mangal"/>
          <w:kern w:val="2"/>
          <w:sz w:val="24"/>
          <w:szCs w:val="24"/>
          <w:lang w:eastAsia="hi-IN" w:bidi="hi-IN"/>
        </w:rPr>
        <w:t xml:space="preserve">MILANI Charlotte, </w:t>
      </w:r>
      <w:r w:rsidR="00BE2BDA">
        <w:rPr>
          <w:rFonts w:ascii="Times New Roman" w:eastAsia="Arial Unicode MS" w:hAnsi="Times New Roman" w:cs="Mangal"/>
          <w:kern w:val="2"/>
          <w:sz w:val="24"/>
          <w:szCs w:val="24"/>
          <w:lang w:eastAsia="hi-IN" w:bidi="hi-IN"/>
        </w:rPr>
        <w:t xml:space="preserve">PARDON Nicole, </w:t>
      </w:r>
      <w:r w:rsidR="00FB39A8">
        <w:rPr>
          <w:rFonts w:ascii="Times New Roman" w:eastAsia="Arial Unicode MS" w:hAnsi="Times New Roman" w:cs="Mangal"/>
          <w:kern w:val="2"/>
          <w:sz w:val="24"/>
          <w:szCs w:val="24"/>
          <w:lang w:eastAsia="hi-IN" w:bidi="hi-IN"/>
        </w:rPr>
        <w:t xml:space="preserve">ROUX Jean-Paul, </w:t>
      </w:r>
      <w:r w:rsidR="00DB675B">
        <w:rPr>
          <w:rFonts w:ascii="Times New Roman" w:eastAsia="Arial Unicode MS" w:hAnsi="Times New Roman" w:cs="Mangal"/>
          <w:kern w:val="2"/>
          <w:sz w:val="24"/>
          <w:szCs w:val="24"/>
          <w:lang w:eastAsia="hi-IN" w:bidi="hi-IN"/>
        </w:rPr>
        <w:t>TARAKU Marilou</w:t>
      </w:r>
    </w:p>
    <w:p w14:paraId="3060FD3A" w14:textId="77777777" w:rsidR="002464FD" w:rsidRDefault="007D47CA"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bookmarkStart w:id="0" w:name="_Hlk60905461"/>
      <w:r>
        <w:rPr>
          <w:rFonts w:ascii="Times New Roman" w:eastAsia="Arial Unicode MS" w:hAnsi="Times New Roman" w:cs="Mangal"/>
          <w:kern w:val="2"/>
          <w:sz w:val="24"/>
          <w:szCs w:val="24"/>
          <w:u w:val="single"/>
          <w:lang w:eastAsia="hi-IN" w:bidi="hi-IN"/>
        </w:rPr>
        <w:t>Excusé</w:t>
      </w:r>
      <w:r w:rsidR="002464FD">
        <w:rPr>
          <w:rFonts w:ascii="Times New Roman" w:eastAsia="Arial Unicode MS" w:hAnsi="Times New Roman" w:cs="Mangal"/>
          <w:kern w:val="2"/>
          <w:sz w:val="24"/>
          <w:szCs w:val="24"/>
          <w:u w:val="single"/>
          <w:lang w:eastAsia="hi-IN" w:bidi="hi-IN"/>
        </w:rPr>
        <w:t>s</w:t>
      </w:r>
      <w:r>
        <w:rPr>
          <w:rFonts w:ascii="Times New Roman" w:eastAsia="Arial Unicode MS" w:hAnsi="Times New Roman" w:cs="Mangal"/>
          <w:kern w:val="2"/>
          <w:sz w:val="24"/>
          <w:szCs w:val="24"/>
          <w:lang w:eastAsia="hi-IN" w:bidi="hi-IN"/>
        </w:rPr>
        <w:t xml:space="preserve"> : </w:t>
      </w:r>
      <w:r w:rsidR="00BE2BDA">
        <w:rPr>
          <w:rFonts w:ascii="Times New Roman" w:eastAsia="Arial Unicode MS" w:hAnsi="Times New Roman" w:cs="Mangal"/>
          <w:kern w:val="2"/>
          <w:sz w:val="24"/>
          <w:szCs w:val="24"/>
          <w:lang w:eastAsia="hi-IN" w:bidi="hi-IN"/>
        </w:rPr>
        <w:t xml:space="preserve">ODIN Corinne (pouvoir à CHAZELLE Patrice), </w:t>
      </w:r>
      <w:r w:rsidR="002464FD">
        <w:rPr>
          <w:rFonts w:ascii="Times New Roman" w:eastAsia="Arial Unicode MS" w:hAnsi="Times New Roman" w:cs="Mangal"/>
          <w:kern w:val="2"/>
          <w:sz w:val="24"/>
          <w:szCs w:val="24"/>
          <w:lang w:eastAsia="hi-IN" w:bidi="hi-IN"/>
        </w:rPr>
        <w:t xml:space="preserve">PAPILLON Laure (pouvoir à </w:t>
      </w:r>
      <w:r w:rsidR="00BE2BDA">
        <w:rPr>
          <w:rFonts w:ascii="Times New Roman" w:eastAsia="Arial Unicode MS" w:hAnsi="Times New Roman" w:cs="Mangal"/>
          <w:kern w:val="2"/>
          <w:sz w:val="24"/>
          <w:szCs w:val="24"/>
          <w:lang w:eastAsia="hi-IN" w:bidi="hi-IN"/>
        </w:rPr>
        <w:t>DREVET Pierre</w:t>
      </w:r>
      <w:r w:rsidR="002464FD">
        <w:rPr>
          <w:rFonts w:ascii="Times New Roman" w:eastAsia="Arial Unicode MS" w:hAnsi="Times New Roman" w:cs="Mangal"/>
          <w:kern w:val="2"/>
          <w:sz w:val="24"/>
          <w:szCs w:val="24"/>
          <w:lang w:eastAsia="hi-IN" w:bidi="hi-IN"/>
        </w:rPr>
        <w:t>)</w:t>
      </w:r>
    </w:p>
    <w:p w14:paraId="13DF78DC" w14:textId="77777777" w:rsidR="00D6173D" w:rsidRPr="00D6173D" w:rsidRDefault="00D6173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u w:val="single"/>
          <w:lang w:eastAsia="hi-IN" w:bidi="hi-IN"/>
        </w:rPr>
        <w:t>Absents non excusés</w:t>
      </w:r>
      <w:r>
        <w:rPr>
          <w:rFonts w:ascii="Times New Roman" w:eastAsia="Arial Unicode MS" w:hAnsi="Times New Roman" w:cs="Mangal"/>
          <w:kern w:val="2"/>
          <w:sz w:val="24"/>
          <w:szCs w:val="24"/>
          <w:lang w:eastAsia="hi-IN" w:bidi="hi-IN"/>
        </w:rPr>
        <w:t> : ROCHE Laetitia, SERRET Raymond</w:t>
      </w:r>
    </w:p>
    <w:bookmarkEnd w:id="0"/>
    <w:p w14:paraId="7F2C3AC7" w14:textId="77777777" w:rsidR="00D6173D" w:rsidRDefault="002464F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Constat du quorum</w:t>
      </w:r>
      <w:r w:rsidR="00D6173D">
        <w:rPr>
          <w:rFonts w:ascii="Times New Roman" w:eastAsia="Arial Unicode MS" w:hAnsi="Times New Roman" w:cs="Mangal"/>
          <w:kern w:val="2"/>
          <w:sz w:val="24"/>
          <w:szCs w:val="24"/>
          <w:lang w:eastAsia="hi-IN" w:bidi="hi-IN"/>
        </w:rPr>
        <w:t>.</w:t>
      </w:r>
    </w:p>
    <w:p w14:paraId="5ED7E099" w14:textId="77777777" w:rsidR="00206FC0"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Pr>
          <w:rFonts w:ascii="Times New Roman" w:eastAsia="Arial Unicode MS" w:hAnsi="Times New Roman" w:cs="Mangal"/>
          <w:kern w:val="2"/>
          <w:sz w:val="24"/>
          <w:szCs w:val="24"/>
          <w:lang w:eastAsia="hi-IN" w:bidi="hi-IN"/>
        </w:rPr>
        <w:t>Monsieur</w:t>
      </w:r>
      <w:r w:rsidR="00DB675B">
        <w:rPr>
          <w:rFonts w:ascii="Times New Roman" w:eastAsia="SimSun" w:hAnsi="Times New Roman" w:cs="Mangal"/>
          <w:kern w:val="2"/>
          <w:sz w:val="24"/>
          <w:szCs w:val="24"/>
          <w:lang w:eastAsia="hi-IN" w:bidi="hi-IN"/>
        </w:rPr>
        <w:t xml:space="preserve"> CHARLES Christian</w:t>
      </w:r>
      <w:r>
        <w:rPr>
          <w:rFonts w:ascii="Times New Roman" w:eastAsia="SimSun" w:hAnsi="Times New Roman" w:cs="Mangal"/>
          <w:kern w:val="2"/>
          <w:sz w:val="24"/>
          <w:szCs w:val="24"/>
          <w:lang w:eastAsia="hi-IN" w:bidi="hi-IN"/>
        </w:rPr>
        <w:t xml:space="preserve"> a été désigné comme secrétaire de séance.</w:t>
      </w:r>
    </w:p>
    <w:p w14:paraId="1AD0349C" w14:textId="77777777" w:rsidR="00843DB8" w:rsidRDefault="00365538" w:rsidP="007B017C">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Mangal"/>
          <w:kern w:val="2"/>
          <w:sz w:val="24"/>
          <w:szCs w:val="24"/>
          <w:lang w:eastAsia="hi-IN" w:bidi="hi-IN"/>
        </w:rPr>
      </w:pPr>
      <w:r>
        <w:rPr>
          <w:rFonts w:ascii="Times New Roman" w:eastAsia="SimSun" w:hAnsi="Times New Roman" w:cs="Mangal"/>
          <w:kern w:val="2"/>
          <w:sz w:val="24"/>
          <w:szCs w:val="24"/>
          <w:lang w:eastAsia="hi-IN" w:bidi="hi-IN"/>
        </w:rPr>
        <w:tab/>
      </w:r>
    </w:p>
    <w:p w14:paraId="407F1525" w14:textId="77777777" w:rsidR="00331CFB" w:rsidRPr="001F5218" w:rsidRDefault="00843DB8" w:rsidP="005F2427">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Mangal"/>
          <w:kern w:val="2"/>
          <w:sz w:val="24"/>
          <w:szCs w:val="24"/>
          <w:lang w:eastAsia="hi-IN" w:bidi="hi-IN"/>
        </w:rPr>
        <w:tab/>
      </w:r>
      <w:r w:rsidR="00BC7DEB" w:rsidRPr="00DC7FC8">
        <w:rPr>
          <w:rFonts w:ascii="Times New Roman" w:eastAsia="Calibri" w:hAnsi="Times New Roman" w:cs="Times New Roman"/>
          <w:kern w:val="2"/>
          <w:lang w:eastAsia="hi-IN" w:bidi="hi-IN"/>
        </w:rPr>
        <w:tab/>
      </w:r>
    </w:p>
    <w:p w14:paraId="665B096D" w14:textId="77777777" w:rsidR="004B33A7" w:rsidRPr="00AD52C9" w:rsidRDefault="005F2427" w:rsidP="00D6173D">
      <w:pPr>
        <w:widowControl w:val="0"/>
        <w:suppressAutoHyphens/>
        <w:spacing w:after="0" w:line="240" w:lineRule="auto"/>
        <w:ind w:hanging="851"/>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sidR="004B33A7" w:rsidRPr="00AD52C9">
        <w:rPr>
          <w:rFonts w:ascii="Times New Roman" w:eastAsia="Calibri" w:hAnsi="Times New Roman" w:cs="Times New Roman"/>
          <w:kern w:val="2"/>
          <w:lang w:eastAsia="hi-IN" w:bidi="hi-IN"/>
        </w:rPr>
        <w:t>Préalablement à l’ouverture de la séance, Monsieur le Maire</w:t>
      </w:r>
      <w:r w:rsidR="000519D7" w:rsidRPr="00AD52C9">
        <w:rPr>
          <w:rFonts w:ascii="Times New Roman" w:eastAsia="Calibri" w:hAnsi="Times New Roman" w:cs="Times New Roman"/>
          <w:kern w:val="2"/>
          <w:lang w:eastAsia="hi-IN" w:bidi="hi-IN"/>
        </w:rPr>
        <w:t xml:space="preserve"> </w:t>
      </w:r>
      <w:r w:rsidR="00D6173D" w:rsidRPr="00AD52C9">
        <w:rPr>
          <w:rFonts w:ascii="Times New Roman" w:eastAsia="Calibri" w:hAnsi="Times New Roman" w:cs="Times New Roman"/>
          <w:kern w:val="2"/>
          <w:lang w:eastAsia="hi-IN" w:bidi="hi-IN"/>
        </w:rPr>
        <w:t>demande à observer u</w:t>
      </w:r>
      <w:r w:rsidR="000519D7" w:rsidRPr="00AD52C9">
        <w:rPr>
          <w:rFonts w:ascii="Times New Roman" w:eastAsia="Calibri" w:hAnsi="Times New Roman" w:cs="Times New Roman"/>
          <w:kern w:val="2"/>
          <w:lang w:eastAsia="hi-IN" w:bidi="hi-IN"/>
        </w:rPr>
        <w:t xml:space="preserve">ne minute de silence </w:t>
      </w:r>
      <w:r w:rsidR="00D6173D" w:rsidRPr="00AD52C9">
        <w:rPr>
          <w:rFonts w:ascii="Times New Roman" w:eastAsia="Calibri" w:hAnsi="Times New Roman" w:cs="Times New Roman"/>
          <w:kern w:val="2"/>
          <w:lang w:eastAsia="hi-IN" w:bidi="hi-IN"/>
        </w:rPr>
        <w:t>à la mémoire de Valéry Giscard d’Estaing</w:t>
      </w:r>
      <w:r w:rsidR="000519D7" w:rsidRPr="00AD52C9">
        <w:rPr>
          <w:rFonts w:ascii="Times New Roman" w:eastAsia="Calibri" w:hAnsi="Times New Roman" w:cs="Times New Roman"/>
          <w:kern w:val="2"/>
          <w:lang w:eastAsia="hi-IN" w:bidi="hi-IN"/>
        </w:rPr>
        <w:t>.</w:t>
      </w:r>
    </w:p>
    <w:p w14:paraId="4D858465" w14:textId="77777777" w:rsidR="005E46E1" w:rsidRPr="00AD52C9" w:rsidRDefault="005E46E1" w:rsidP="004B33A7">
      <w:pPr>
        <w:widowControl w:val="0"/>
        <w:suppressAutoHyphens/>
        <w:spacing w:after="0" w:line="240" w:lineRule="auto"/>
        <w:rPr>
          <w:rFonts w:ascii="Times New Roman" w:eastAsia="Calibri" w:hAnsi="Times New Roman" w:cs="Times New Roman"/>
          <w:kern w:val="2"/>
          <w:lang w:eastAsia="hi-IN" w:bidi="hi-IN"/>
        </w:rPr>
      </w:pPr>
    </w:p>
    <w:p w14:paraId="163502D1" w14:textId="11D8363D" w:rsidR="005E46E1" w:rsidRPr="00AD52C9" w:rsidRDefault="005E46E1" w:rsidP="004B33A7">
      <w:pPr>
        <w:widowControl w:val="0"/>
        <w:suppressAutoHyphens/>
        <w:spacing w:after="0" w:line="240" w:lineRule="auto"/>
        <w:rPr>
          <w:rFonts w:ascii="Times New Roman" w:eastAsia="Calibri" w:hAnsi="Times New Roman" w:cs="Times New Roman"/>
          <w:kern w:val="2"/>
          <w:lang w:eastAsia="hi-IN" w:bidi="hi-IN"/>
        </w:rPr>
      </w:pPr>
      <w:r w:rsidRPr="00AD52C9">
        <w:rPr>
          <w:rFonts w:ascii="Times New Roman" w:eastAsia="Calibri" w:hAnsi="Times New Roman" w:cs="Times New Roman"/>
          <w:kern w:val="2"/>
          <w:lang w:eastAsia="hi-IN" w:bidi="hi-IN"/>
        </w:rPr>
        <w:tab/>
        <w:t xml:space="preserve">Puis </w:t>
      </w:r>
      <w:r w:rsidR="0052248F" w:rsidRPr="00AD52C9">
        <w:rPr>
          <w:rFonts w:ascii="Times New Roman" w:eastAsia="Calibri" w:hAnsi="Times New Roman" w:cs="Times New Roman"/>
          <w:kern w:val="2"/>
          <w:lang w:eastAsia="hi-IN" w:bidi="hi-IN"/>
        </w:rPr>
        <w:t>il demande que soit rajouté</w:t>
      </w:r>
      <w:r w:rsidRPr="00AD52C9">
        <w:rPr>
          <w:rFonts w:ascii="Times New Roman" w:eastAsia="Calibri" w:hAnsi="Times New Roman" w:cs="Times New Roman"/>
          <w:kern w:val="2"/>
          <w:lang w:eastAsia="hi-IN" w:bidi="hi-IN"/>
        </w:rPr>
        <w:t xml:space="preserve"> à l’ordre du jour</w:t>
      </w:r>
      <w:r w:rsidR="0052248F" w:rsidRPr="00AD52C9">
        <w:rPr>
          <w:rFonts w:ascii="Times New Roman" w:eastAsia="Calibri" w:hAnsi="Times New Roman" w:cs="Times New Roman"/>
          <w:kern w:val="2"/>
          <w:lang w:eastAsia="hi-IN" w:bidi="hi-IN"/>
        </w:rPr>
        <w:t xml:space="preserve"> le</w:t>
      </w:r>
      <w:r w:rsidR="00AD52C9" w:rsidRPr="00AD52C9">
        <w:rPr>
          <w:rFonts w:ascii="Times New Roman" w:eastAsia="Calibri" w:hAnsi="Times New Roman" w:cs="Times New Roman"/>
          <w:kern w:val="2"/>
          <w:lang w:eastAsia="hi-IN" w:bidi="hi-IN"/>
        </w:rPr>
        <w:t xml:space="preserve">s deux </w:t>
      </w:r>
      <w:r w:rsidR="0052248F" w:rsidRPr="00AD52C9">
        <w:rPr>
          <w:rFonts w:ascii="Times New Roman" w:eastAsia="Calibri" w:hAnsi="Times New Roman" w:cs="Times New Roman"/>
          <w:kern w:val="2"/>
          <w:lang w:eastAsia="hi-IN" w:bidi="hi-IN"/>
        </w:rPr>
        <w:t>point</w:t>
      </w:r>
      <w:r w:rsidR="00AD52C9" w:rsidRPr="00AD52C9">
        <w:rPr>
          <w:rFonts w:ascii="Times New Roman" w:eastAsia="Calibri" w:hAnsi="Times New Roman" w:cs="Times New Roman"/>
          <w:kern w:val="2"/>
          <w:lang w:eastAsia="hi-IN" w:bidi="hi-IN"/>
        </w:rPr>
        <w:t>s</w:t>
      </w:r>
      <w:r w:rsidR="0052248F" w:rsidRPr="00AD52C9">
        <w:rPr>
          <w:rFonts w:ascii="Times New Roman" w:eastAsia="Calibri" w:hAnsi="Times New Roman" w:cs="Times New Roman"/>
          <w:kern w:val="2"/>
          <w:lang w:eastAsia="hi-IN" w:bidi="hi-IN"/>
        </w:rPr>
        <w:t xml:space="preserve"> suivant</w:t>
      </w:r>
      <w:r w:rsidR="00AD52C9" w:rsidRPr="00AD52C9">
        <w:rPr>
          <w:rFonts w:ascii="Times New Roman" w:eastAsia="Calibri" w:hAnsi="Times New Roman" w:cs="Times New Roman"/>
          <w:kern w:val="2"/>
          <w:lang w:eastAsia="hi-IN" w:bidi="hi-IN"/>
        </w:rPr>
        <w:t>s</w:t>
      </w:r>
      <w:r w:rsidR="0052248F" w:rsidRPr="00AD52C9">
        <w:rPr>
          <w:rFonts w:ascii="Times New Roman" w:eastAsia="Calibri" w:hAnsi="Times New Roman" w:cs="Times New Roman"/>
          <w:kern w:val="2"/>
          <w:lang w:eastAsia="hi-IN" w:bidi="hi-IN"/>
        </w:rPr>
        <w:t> :</w:t>
      </w:r>
    </w:p>
    <w:p w14:paraId="0AB9C387" w14:textId="30C23A21" w:rsidR="00BE2BDA" w:rsidRPr="00AD52C9" w:rsidRDefault="00B50211" w:rsidP="00A026F4">
      <w:pPr>
        <w:widowControl w:val="0"/>
        <w:suppressAutoHyphens/>
        <w:spacing w:after="0" w:line="240" w:lineRule="auto"/>
        <w:ind w:left="851" w:hanging="851"/>
        <w:rPr>
          <w:rFonts w:ascii="Times New Roman" w:hAnsi="Times New Roman" w:cs="Times New Roman"/>
          <w:b/>
          <w:u w:val="single"/>
        </w:rPr>
      </w:pPr>
      <w:r w:rsidRPr="00AD52C9">
        <w:rPr>
          <w:rFonts w:ascii="Times New Roman" w:hAnsi="Times New Roman" w:cs="Times New Roman"/>
          <w:b/>
          <w:u w:val="single"/>
        </w:rPr>
        <w:t>1</w:t>
      </w:r>
      <w:r w:rsidR="00331CFB" w:rsidRPr="00AD52C9">
        <w:rPr>
          <w:rFonts w:ascii="Times New Roman" w:hAnsi="Times New Roman" w:cs="Times New Roman"/>
          <w:b/>
          <w:u w:val="single"/>
        </w:rPr>
        <w:t xml:space="preserve">/ </w:t>
      </w:r>
      <w:r w:rsidR="00BE2BDA" w:rsidRPr="00AD52C9">
        <w:rPr>
          <w:rFonts w:ascii="Times New Roman" w:hAnsi="Times New Roman" w:cs="Times New Roman"/>
          <w:b/>
          <w:u w:val="single"/>
        </w:rPr>
        <w:t>Rapport d’analyse des offres</w:t>
      </w:r>
      <w:r w:rsidR="00BD0E07" w:rsidRPr="00AD52C9">
        <w:rPr>
          <w:rFonts w:ascii="Times New Roman" w:hAnsi="Times New Roman" w:cs="Times New Roman"/>
          <w:b/>
          <w:u w:val="single"/>
        </w:rPr>
        <w:t xml:space="preserve"> pour les marchés publics publiés</w:t>
      </w:r>
    </w:p>
    <w:p w14:paraId="138EBCFB" w14:textId="38BCCBE1" w:rsidR="00D6173D" w:rsidRPr="00AD52C9" w:rsidRDefault="00EE710A" w:rsidP="00017FAA">
      <w:pPr>
        <w:pStyle w:val="Paragraphedeliste"/>
        <w:widowControl w:val="0"/>
        <w:numPr>
          <w:ilvl w:val="0"/>
          <w:numId w:val="32"/>
        </w:numPr>
        <w:suppressAutoHyphens/>
        <w:spacing w:after="0" w:line="240" w:lineRule="auto"/>
        <w:rPr>
          <w:rFonts w:ascii="Times New Roman" w:eastAsia="Calibri" w:hAnsi="Times New Roman" w:cs="Times New Roman"/>
          <w:kern w:val="2"/>
          <w:lang w:eastAsia="hi-IN" w:bidi="hi-IN"/>
        </w:rPr>
      </w:pPr>
      <w:bookmarkStart w:id="1" w:name="_Hlk60753525"/>
      <w:r w:rsidRPr="00AD52C9">
        <w:rPr>
          <w:rFonts w:ascii="Times New Roman" w:eastAsia="Calibri" w:hAnsi="Times New Roman" w:cs="Times New Roman"/>
          <w:b/>
          <w:bCs/>
          <w:kern w:val="2"/>
          <w:lang w:eastAsia="hi-IN" w:bidi="hi-IN"/>
        </w:rPr>
        <w:t>Pour le lotissement communal :</w:t>
      </w:r>
    </w:p>
    <w:p w14:paraId="4F98553B" w14:textId="58C817A2" w:rsidR="00EE710A" w:rsidRPr="00AD52C9" w:rsidRDefault="00EE710A" w:rsidP="00D6173D">
      <w:pPr>
        <w:widowControl w:val="0"/>
        <w:suppressAutoHyphens/>
        <w:spacing w:after="0" w:line="240" w:lineRule="auto"/>
        <w:ind w:firstLine="708"/>
        <w:rPr>
          <w:rFonts w:ascii="Times New Roman" w:eastAsia="Calibri" w:hAnsi="Times New Roman" w:cs="Times New Roman"/>
          <w:kern w:val="2"/>
          <w:lang w:eastAsia="hi-IN" w:bidi="hi-IN"/>
        </w:rPr>
      </w:pPr>
      <w:bookmarkStart w:id="2" w:name="_Hlk60905821"/>
      <w:r w:rsidRPr="00AD52C9">
        <w:rPr>
          <w:rFonts w:ascii="Times New Roman" w:eastAsia="Calibri" w:hAnsi="Times New Roman" w:cs="Times New Roman"/>
          <w:kern w:val="2"/>
          <w:lang w:eastAsia="hi-IN" w:bidi="hi-IN"/>
        </w:rPr>
        <w:t>Monsieur le Maire précise que l’opération concerne un lot unique, la maçonnerie.</w:t>
      </w:r>
    </w:p>
    <w:p w14:paraId="0F3F8F53" w14:textId="31FB42A5" w:rsidR="00EE710A" w:rsidRPr="00AD52C9" w:rsidRDefault="00094D28" w:rsidP="00D6173D">
      <w:pPr>
        <w:widowControl w:val="0"/>
        <w:suppressAutoHyphens/>
        <w:spacing w:after="0" w:line="240" w:lineRule="auto"/>
        <w:ind w:firstLine="708"/>
        <w:rPr>
          <w:rFonts w:ascii="Times New Roman" w:eastAsia="Calibri" w:hAnsi="Times New Roman" w:cs="Times New Roman"/>
          <w:kern w:val="2"/>
          <w:lang w:eastAsia="hi-IN" w:bidi="hi-IN"/>
        </w:rPr>
      </w:pPr>
      <w:r w:rsidRPr="00AD52C9">
        <w:rPr>
          <w:rFonts w:ascii="Times New Roman" w:eastAsia="Calibri" w:hAnsi="Times New Roman" w:cs="Times New Roman"/>
          <w:kern w:val="2"/>
          <w:lang w:eastAsia="hi-IN" w:bidi="hi-IN"/>
        </w:rPr>
        <w:t xml:space="preserve">Madame PARDON et Monsieur CHAZELLE présentent l’analyse des offres reçues, au nombre de cinq, après ouverture des plis par les membres de la commission le </w:t>
      </w:r>
      <w:r w:rsidR="00064AC5" w:rsidRPr="00AD52C9">
        <w:rPr>
          <w:rFonts w:ascii="Times New Roman" w:eastAsia="Calibri" w:hAnsi="Times New Roman" w:cs="Times New Roman"/>
          <w:kern w:val="2"/>
          <w:lang w:eastAsia="hi-IN" w:bidi="hi-IN"/>
        </w:rPr>
        <w:t>3 décembre dernier.</w:t>
      </w:r>
    </w:p>
    <w:p w14:paraId="3D429526" w14:textId="3AF18E53" w:rsidR="00EE710A" w:rsidRPr="00AD52C9" w:rsidRDefault="00EE710A" w:rsidP="00064AC5">
      <w:pPr>
        <w:spacing w:after="0"/>
        <w:ind w:left="142" w:firstLine="566"/>
        <w:rPr>
          <w:rFonts w:ascii="Times New Roman" w:hAnsi="Times New Roman" w:cs="Times New Roman"/>
        </w:rPr>
      </w:pPr>
      <w:r w:rsidRPr="00AD52C9">
        <w:rPr>
          <w:rFonts w:ascii="Times New Roman" w:hAnsi="Times New Roman" w:cs="Times New Roman"/>
        </w:rPr>
        <w:t xml:space="preserve">Après en avoir </w:t>
      </w:r>
      <w:r w:rsidR="00064AC5" w:rsidRPr="00AD52C9">
        <w:rPr>
          <w:rFonts w:ascii="Times New Roman" w:hAnsi="Times New Roman" w:cs="Times New Roman"/>
        </w:rPr>
        <w:t xml:space="preserve">pris connaissance et </w:t>
      </w:r>
      <w:r w:rsidRPr="00AD52C9">
        <w:rPr>
          <w:rFonts w:ascii="Times New Roman" w:hAnsi="Times New Roman" w:cs="Times New Roman"/>
        </w:rPr>
        <w:t>délibéré, le conseil municipal à l’unanimité :</w:t>
      </w:r>
    </w:p>
    <w:p w14:paraId="3E609D95" w14:textId="0EE5E5DD" w:rsidR="00EE710A" w:rsidRPr="00AD52C9" w:rsidRDefault="00EE710A" w:rsidP="00EE710A">
      <w:pPr>
        <w:spacing w:after="0"/>
        <w:ind w:left="142"/>
        <w:rPr>
          <w:rFonts w:ascii="Times New Roman" w:hAnsi="Times New Roman" w:cs="Times New Roman"/>
        </w:rPr>
      </w:pPr>
      <w:r w:rsidRPr="00AD52C9">
        <w:rPr>
          <w:rFonts w:ascii="Times New Roman" w:hAnsi="Times New Roman" w:cs="Times New Roman"/>
        </w:rPr>
        <w:tab/>
      </w:r>
      <w:r w:rsidRPr="00AD52C9">
        <w:rPr>
          <w:rFonts w:ascii="Times New Roman" w:hAnsi="Times New Roman" w:cs="Times New Roman"/>
        </w:rPr>
        <w:sym w:font="Wingdings 2" w:char="F050"/>
      </w:r>
      <w:proofErr w:type="gramStart"/>
      <w:r w:rsidRPr="00AD52C9">
        <w:rPr>
          <w:rFonts w:ascii="Times New Roman" w:hAnsi="Times New Roman" w:cs="Times New Roman"/>
        </w:rPr>
        <w:t>approuve</w:t>
      </w:r>
      <w:proofErr w:type="gramEnd"/>
      <w:r w:rsidRPr="00AD52C9">
        <w:rPr>
          <w:rFonts w:ascii="Times New Roman" w:hAnsi="Times New Roman" w:cs="Times New Roman"/>
        </w:rPr>
        <w:t xml:space="preserve"> le choix d</w:t>
      </w:r>
      <w:r w:rsidR="00064AC5" w:rsidRPr="00AD52C9">
        <w:rPr>
          <w:rFonts w:ascii="Times New Roman" w:hAnsi="Times New Roman" w:cs="Times New Roman"/>
        </w:rPr>
        <w:t>e l’entreprise CHARTIER l’art du paysage pour le lot maçonnerie du lotissement communal,</w:t>
      </w:r>
    </w:p>
    <w:p w14:paraId="1B8A419C" w14:textId="4B0D2EE8" w:rsidR="00EE710A" w:rsidRPr="00AD52C9" w:rsidRDefault="00EE710A" w:rsidP="00EE710A">
      <w:pPr>
        <w:spacing w:after="0"/>
        <w:ind w:left="142"/>
        <w:rPr>
          <w:rFonts w:ascii="Times New Roman" w:hAnsi="Times New Roman" w:cs="Times New Roman"/>
        </w:rPr>
      </w:pPr>
      <w:r w:rsidRPr="00AD52C9">
        <w:rPr>
          <w:rFonts w:ascii="Times New Roman" w:hAnsi="Times New Roman" w:cs="Times New Roman"/>
        </w:rPr>
        <w:tab/>
      </w:r>
      <w:r w:rsidRPr="00AD52C9">
        <w:rPr>
          <w:rFonts w:ascii="Times New Roman" w:hAnsi="Times New Roman" w:cs="Times New Roman"/>
        </w:rPr>
        <w:sym w:font="Wingdings 2" w:char="F050"/>
      </w:r>
      <w:r w:rsidRPr="00AD52C9">
        <w:rPr>
          <w:rFonts w:ascii="Times New Roman" w:hAnsi="Times New Roman" w:cs="Times New Roman"/>
        </w:rPr>
        <w:t xml:space="preserve"> </w:t>
      </w:r>
      <w:proofErr w:type="gramStart"/>
      <w:r w:rsidRPr="00AD52C9">
        <w:rPr>
          <w:rFonts w:ascii="Times New Roman" w:hAnsi="Times New Roman" w:cs="Times New Roman"/>
        </w:rPr>
        <w:t>valide</w:t>
      </w:r>
      <w:proofErr w:type="gramEnd"/>
      <w:r w:rsidRPr="00AD52C9">
        <w:rPr>
          <w:rFonts w:ascii="Times New Roman" w:hAnsi="Times New Roman" w:cs="Times New Roman"/>
        </w:rPr>
        <w:t xml:space="preserve"> </w:t>
      </w:r>
      <w:r w:rsidR="00017FAA" w:rsidRPr="00AD52C9">
        <w:rPr>
          <w:rFonts w:ascii="Times New Roman" w:hAnsi="Times New Roman" w:cs="Times New Roman"/>
        </w:rPr>
        <w:t>son offre à 66.454,45 € HT soit 79.745,34 € TTC,</w:t>
      </w:r>
    </w:p>
    <w:p w14:paraId="2203C767" w14:textId="78A73A0D" w:rsidR="00EE710A" w:rsidRPr="00AD52C9" w:rsidRDefault="00EE710A" w:rsidP="00EE710A">
      <w:pPr>
        <w:spacing w:after="0"/>
        <w:ind w:left="142"/>
        <w:rPr>
          <w:rFonts w:ascii="Times New Roman" w:hAnsi="Times New Roman" w:cs="Times New Roman"/>
        </w:rPr>
      </w:pPr>
      <w:r w:rsidRPr="00AD52C9">
        <w:rPr>
          <w:rFonts w:ascii="Times New Roman" w:hAnsi="Times New Roman" w:cs="Times New Roman"/>
        </w:rPr>
        <w:tab/>
      </w:r>
      <w:r w:rsidRPr="00AD52C9">
        <w:rPr>
          <w:rFonts w:ascii="Times New Roman" w:hAnsi="Times New Roman" w:cs="Times New Roman"/>
        </w:rPr>
        <w:sym w:font="Wingdings 2" w:char="F050"/>
      </w:r>
      <w:r w:rsidRPr="00AD52C9">
        <w:rPr>
          <w:rFonts w:ascii="Times New Roman" w:hAnsi="Times New Roman" w:cs="Times New Roman"/>
        </w:rPr>
        <w:t xml:space="preserve"> </w:t>
      </w:r>
      <w:proofErr w:type="gramStart"/>
      <w:r w:rsidR="00017FAA" w:rsidRPr="00AD52C9">
        <w:rPr>
          <w:rFonts w:ascii="Times New Roman" w:hAnsi="Times New Roman" w:cs="Times New Roman"/>
        </w:rPr>
        <w:t>autorise</w:t>
      </w:r>
      <w:proofErr w:type="gramEnd"/>
      <w:r w:rsidR="00017FAA" w:rsidRPr="00AD52C9">
        <w:rPr>
          <w:rFonts w:ascii="Times New Roman" w:hAnsi="Times New Roman" w:cs="Times New Roman"/>
        </w:rPr>
        <w:t xml:space="preserve"> le Maire à solliciter</w:t>
      </w:r>
      <w:r w:rsidRPr="00AD52C9">
        <w:rPr>
          <w:rFonts w:ascii="Times New Roman" w:hAnsi="Times New Roman" w:cs="Times New Roman"/>
        </w:rPr>
        <w:t xml:space="preserve"> une subvention </w:t>
      </w:r>
      <w:r w:rsidR="00017FAA" w:rsidRPr="00AD52C9">
        <w:rPr>
          <w:rFonts w:ascii="Times New Roman" w:hAnsi="Times New Roman" w:cs="Times New Roman"/>
        </w:rPr>
        <w:t>Aménagement Cœur de Bourg du Conseil Régional,</w:t>
      </w:r>
      <w:r w:rsidR="008F22C1" w:rsidRPr="00AD52C9">
        <w:rPr>
          <w:rFonts w:ascii="Times New Roman" w:hAnsi="Times New Roman" w:cs="Times New Roman"/>
        </w:rPr>
        <w:t xml:space="preserve"> </w:t>
      </w:r>
    </w:p>
    <w:p w14:paraId="06058A12" w14:textId="77777777" w:rsidR="00EE710A" w:rsidRPr="00AD52C9" w:rsidRDefault="00EE710A" w:rsidP="00EE710A">
      <w:pPr>
        <w:spacing w:after="0"/>
        <w:ind w:left="142"/>
        <w:rPr>
          <w:rFonts w:ascii="Times New Roman" w:hAnsi="Times New Roman" w:cs="Times New Roman"/>
        </w:rPr>
      </w:pPr>
      <w:r w:rsidRPr="00AD52C9">
        <w:rPr>
          <w:rFonts w:ascii="Times New Roman" w:hAnsi="Times New Roman" w:cs="Times New Roman"/>
        </w:rPr>
        <w:tab/>
      </w:r>
      <w:r w:rsidRPr="00AD52C9">
        <w:rPr>
          <w:rFonts w:ascii="Times New Roman" w:hAnsi="Times New Roman" w:cs="Times New Roman"/>
        </w:rPr>
        <w:sym w:font="Wingdings 2" w:char="F050"/>
      </w:r>
      <w:proofErr w:type="gramStart"/>
      <w:r w:rsidRPr="00AD52C9">
        <w:rPr>
          <w:rFonts w:ascii="Times New Roman" w:hAnsi="Times New Roman" w:cs="Times New Roman"/>
        </w:rPr>
        <w:t>et</w:t>
      </w:r>
      <w:proofErr w:type="gramEnd"/>
      <w:r w:rsidRPr="00AD52C9">
        <w:rPr>
          <w:rFonts w:ascii="Times New Roman" w:hAnsi="Times New Roman" w:cs="Times New Roman"/>
        </w:rPr>
        <w:t xml:space="preserve"> confirme l’inscription de ce projet au budget de la commune.</w:t>
      </w:r>
    </w:p>
    <w:bookmarkEnd w:id="1"/>
    <w:bookmarkEnd w:id="2"/>
    <w:p w14:paraId="5B551EB0" w14:textId="23CD47EC" w:rsidR="00EE710A" w:rsidRPr="00AD52C9" w:rsidRDefault="00EE710A" w:rsidP="00D6173D">
      <w:pPr>
        <w:widowControl w:val="0"/>
        <w:suppressAutoHyphens/>
        <w:spacing w:after="0" w:line="240" w:lineRule="auto"/>
        <w:ind w:firstLine="708"/>
        <w:rPr>
          <w:rFonts w:ascii="Times New Roman" w:eastAsia="Calibri" w:hAnsi="Times New Roman" w:cs="Times New Roman"/>
          <w:kern w:val="2"/>
          <w:lang w:eastAsia="hi-IN" w:bidi="hi-IN"/>
        </w:rPr>
      </w:pPr>
    </w:p>
    <w:p w14:paraId="6354F7F4" w14:textId="2652B9FE" w:rsidR="008F22C1" w:rsidRPr="00AD52C9" w:rsidRDefault="008F22C1" w:rsidP="008F22C1">
      <w:pPr>
        <w:pStyle w:val="Paragraphedeliste"/>
        <w:widowControl w:val="0"/>
        <w:numPr>
          <w:ilvl w:val="0"/>
          <w:numId w:val="32"/>
        </w:numPr>
        <w:suppressAutoHyphens/>
        <w:spacing w:after="0" w:line="240" w:lineRule="auto"/>
        <w:rPr>
          <w:rFonts w:ascii="Times New Roman" w:eastAsia="Calibri" w:hAnsi="Times New Roman" w:cs="Times New Roman"/>
          <w:kern w:val="2"/>
          <w:lang w:eastAsia="hi-IN" w:bidi="hi-IN"/>
        </w:rPr>
      </w:pPr>
      <w:r w:rsidRPr="00AD52C9">
        <w:rPr>
          <w:rFonts w:ascii="Times New Roman" w:eastAsia="Calibri" w:hAnsi="Times New Roman" w:cs="Times New Roman"/>
          <w:b/>
          <w:bCs/>
          <w:kern w:val="2"/>
          <w:lang w:eastAsia="hi-IN" w:bidi="hi-IN"/>
        </w:rPr>
        <w:t>Pour l’aire de jeux :</w:t>
      </w:r>
    </w:p>
    <w:p w14:paraId="55AE5106" w14:textId="1442D21C" w:rsidR="008F22C1" w:rsidRPr="00AD52C9" w:rsidRDefault="008F22C1" w:rsidP="008F22C1">
      <w:pPr>
        <w:widowControl w:val="0"/>
        <w:suppressAutoHyphens/>
        <w:spacing w:after="0" w:line="240" w:lineRule="auto"/>
        <w:ind w:firstLine="708"/>
        <w:rPr>
          <w:rFonts w:ascii="Times New Roman" w:eastAsia="Calibri" w:hAnsi="Times New Roman" w:cs="Times New Roman"/>
          <w:kern w:val="2"/>
          <w:lang w:eastAsia="hi-IN" w:bidi="hi-IN"/>
        </w:rPr>
      </w:pPr>
      <w:bookmarkStart w:id="3" w:name="_Hlk60906034"/>
      <w:r w:rsidRPr="00AD52C9">
        <w:rPr>
          <w:rFonts w:ascii="Times New Roman" w:eastAsia="Calibri" w:hAnsi="Times New Roman" w:cs="Times New Roman"/>
          <w:kern w:val="2"/>
          <w:lang w:eastAsia="hi-IN" w:bidi="hi-IN"/>
        </w:rPr>
        <w:t>Madame PARDON présente l’analyse des offres reçues, au nombre de cinq, après ouverture des plis par les membres de la commission le 3 décembre dernier.</w:t>
      </w:r>
    </w:p>
    <w:p w14:paraId="1B67321E" w14:textId="77777777" w:rsidR="008F22C1" w:rsidRPr="00AD52C9" w:rsidRDefault="008F22C1" w:rsidP="008F22C1">
      <w:pPr>
        <w:spacing w:after="0"/>
        <w:ind w:left="142" w:firstLine="566"/>
        <w:rPr>
          <w:rFonts w:ascii="Times New Roman" w:hAnsi="Times New Roman" w:cs="Times New Roman"/>
        </w:rPr>
      </w:pPr>
      <w:r w:rsidRPr="00AD52C9">
        <w:rPr>
          <w:rFonts w:ascii="Times New Roman" w:hAnsi="Times New Roman" w:cs="Times New Roman"/>
        </w:rPr>
        <w:t>Après en avoir pris connaissance et délibéré, le conseil municipal à l’unanimité :</w:t>
      </w:r>
    </w:p>
    <w:p w14:paraId="60FA61B1" w14:textId="465D837D" w:rsidR="008F22C1" w:rsidRPr="00AD52C9" w:rsidRDefault="008F22C1" w:rsidP="008F22C1">
      <w:pPr>
        <w:spacing w:after="0"/>
        <w:ind w:left="142"/>
        <w:rPr>
          <w:rFonts w:ascii="Times New Roman" w:hAnsi="Times New Roman" w:cs="Times New Roman"/>
        </w:rPr>
      </w:pPr>
      <w:r w:rsidRPr="00AD52C9">
        <w:rPr>
          <w:rFonts w:ascii="Times New Roman" w:hAnsi="Times New Roman" w:cs="Times New Roman"/>
        </w:rPr>
        <w:tab/>
      </w:r>
      <w:r w:rsidRPr="00AD52C9">
        <w:rPr>
          <w:rFonts w:ascii="Times New Roman" w:hAnsi="Times New Roman" w:cs="Times New Roman"/>
        </w:rPr>
        <w:sym w:font="Wingdings 2" w:char="F050"/>
      </w:r>
      <w:proofErr w:type="gramStart"/>
      <w:r w:rsidRPr="00AD52C9">
        <w:rPr>
          <w:rFonts w:ascii="Times New Roman" w:hAnsi="Times New Roman" w:cs="Times New Roman"/>
        </w:rPr>
        <w:t>approuve</w:t>
      </w:r>
      <w:proofErr w:type="gramEnd"/>
      <w:r w:rsidRPr="00AD52C9">
        <w:rPr>
          <w:rFonts w:ascii="Times New Roman" w:hAnsi="Times New Roman" w:cs="Times New Roman"/>
        </w:rPr>
        <w:t xml:space="preserve"> le choix de l’entreprise </w:t>
      </w:r>
      <w:r w:rsidR="0011463D" w:rsidRPr="00AD52C9">
        <w:rPr>
          <w:rFonts w:ascii="Times New Roman" w:hAnsi="Times New Roman" w:cs="Times New Roman"/>
        </w:rPr>
        <w:t>Groupement Pépinières et Jardins d’</w:t>
      </w:r>
      <w:proofErr w:type="spellStart"/>
      <w:r w:rsidR="0011463D" w:rsidRPr="00AD52C9">
        <w:rPr>
          <w:rFonts w:ascii="Times New Roman" w:hAnsi="Times New Roman" w:cs="Times New Roman"/>
        </w:rPr>
        <w:t>Aiguilly</w:t>
      </w:r>
      <w:proofErr w:type="spellEnd"/>
      <w:r w:rsidR="0011463D" w:rsidRPr="00AD52C9">
        <w:rPr>
          <w:rFonts w:ascii="Times New Roman" w:hAnsi="Times New Roman" w:cs="Times New Roman"/>
        </w:rPr>
        <w:t xml:space="preserve"> / SARL ESA pour l’aménagement de l’aire de jeux</w:t>
      </w:r>
      <w:r w:rsidRPr="00AD52C9">
        <w:rPr>
          <w:rFonts w:ascii="Times New Roman" w:hAnsi="Times New Roman" w:cs="Times New Roman"/>
        </w:rPr>
        <w:t>,</w:t>
      </w:r>
    </w:p>
    <w:p w14:paraId="0082B75E" w14:textId="5C5569D8" w:rsidR="008F22C1" w:rsidRPr="00AD52C9" w:rsidRDefault="008F22C1" w:rsidP="008F22C1">
      <w:pPr>
        <w:spacing w:after="0"/>
        <w:ind w:left="142"/>
        <w:rPr>
          <w:rFonts w:ascii="Times New Roman" w:hAnsi="Times New Roman" w:cs="Times New Roman"/>
        </w:rPr>
      </w:pPr>
      <w:r w:rsidRPr="00AD52C9">
        <w:rPr>
          <w:rFonts w:ascii="Times New Roman" w:hAnsi="Times New Roman" w:cs="Times New Roman"/>
        </w:rPr>
        <w:tab/>
      </w:r>
      <w:r w:rsidRPr="00AD52C9">
        <w:rPr>
          <w:rFonts w:ascii="Times New Roman" w:hAnsi="Times New Roman" w:cs="Times New Roman"/>
        </w:rPr>
        <w:sym w:font="Wingdings 2" w:char="F050"/>
      </w:r>
      <w:r w:rsidRPr="00AD52C9">
        <w:rPr>
          <w:rFonts w:ascii="Times New Roman" w:hAnsi="Times New Roman" w:cs="Times New Roman"/>
        </w:rPr>
        <w:t xml:space="preserve"> </w:t>
      </w:r>
      <w:proofErr w:type="gramStart"/>
      <w:r w:rsidRPr="00AD52C9">
        <w:rPr>
          <w:rFonts w:ascii="Times New Roman" w:hAnsi="Times New Roman" w:cs="Times New Roman"/>
        </w:rPr>
        <w:t>valide</w:t>
      </w:r>
      <w:proofErr w:type="gramEnd"/>
      <w:r w:rsidRPr="00AD52C9">
        <w:rPr>
          <w:rFonts w:ascii="Times New Roman" w:hAnsi="Times New Roman" w:cs="Times New Roman"/>
        </w:rPr>
        <w:t xml:space="preserve"> son offre à </w:t>
      </w:r>
      <w:r w:rsidR="0011463D" w:rsidRPr="00AD52C9">
        <w:rPr>
          <w:rFonts w:ascii="Times New Roman" w:hAnsi="Times New Roman" w:cs="Times New Roman"/>
        </w:rPr>
        <w:t>125.997,75</w:t>
      </w:r>
      <w:r w:rsidRPr="00AD52C9">
        <w:rPr>
          <w:rFonts w:ascii="Times New Roman" w:hAnsi="Times New Roman" w:cs="Times New Roman"/>
        </w:rPr>
        <w:t xml:space="preserve"> € HT soit </w:t>
      </w:r>
      <w:r w:rsidR="003C0F85" w:rsidRPr="00AD52C9">
        <w:rPr>
          <w:rFonts w:ascii="Times New Roman" w:hAnsi="Times New Roman" w:cs="Times New Roman"/>
        </w:rPr>
        <w:t>151.197,30</w:t>
      </w:r>
      <w:r w:rsidRPr="00AD52C9">
        <w:rPr>
          <w:rFonts w:ascii="Times New Roman" w:hAnsi="Times New Roman" w:cs="Times New Roman"/>
        </w:rPr>
        <w:t xml:space="preserve"> € TTC,</w:t>
      </w:r>
    </w:p>
    <w:p w14:paraId="608647DF" w14:textId="1C9EBFE4" w:rsidR="008F22C1" w:rsidRPr="00AD52C9" w:rsidRDefault="008F22C1" w:rsidP="008F22C1">
      <w:pPr>
        <w:spacing w:after="0"/>
        <w:ind w:left="142"/>
        <w:rPr>
          <w:rFonts w:ascii="Times New Roman" w:hAnsi="Times New Roman" w:cs="Times New Roman"/>
        </w:rPr>
      </w:pPr>
      <w:r w:rsidRPr="00AD52C9">
        <w:rPr>
          <w:rFonts w:ascii="Times New Roman" w:hAnsi="Times New Roman" w:cs="Times New Roman"/>
        </w:rPr>
        <w:tab/>
      </w:r>
      <w:r w:rsidRPr="00AD52C9">
        <w:rPr>
          <w:rFonts w:ascii="Times New Roman" w:hAnsi="Times New Roman" w:cs="Times New Roman"/>
        </w:rPr>
        <w:sym w:font="Wingdings 2" w:char="F050"/>
      </w:r>
      <w:proofErr w:type="gramStart"/>
      <w:r w:rsidRPr="00AD52C9">
        <w:rPr>
          <w:rFonts w:ascii="Times New Roman" w:hAnsi="Times New Roman" w:cs="Times New Roman"/>
        </w:rPr>
        <w:t>et</w:t>
      </w:r>
      <w:proofErr w:type="gramEnd"/>
      <w:r w:rsidRPr="00AD52C9">
        <w:rPr>
          <w:rFonts w:ascii="Times New Roman" w:hAnsi="Times New Roman" w:cs="Times New Roman"/>
        </w:rPr>
        <w:t xml:space="preserve"> confirme l’inscription de ce projet au budget de la commune.</w:t>
      </w:r>
    </w:p>
    <w:bookmarkEnd w:id="3"/>
    <w:p w14:paraId="113440DC" w14:textId="1CA8DFC9" w:rsidR="00AD52C9" w:rsidRPr="00AD52C9" w:rsidRDefault="00AD52C9" w:rsidP="008F22C1">
      <w:pPr>
        <w:spacing w:after="0"/>
        <w:ind w:left="142"/>
        <w:rPr>
          <w:rFonts w:ascii="Times New Roman" w:hAnsi="Times New Roman" w:cs="Times New Roman"/>
        </w:rPr>
      </w:pPr>
    </w:p>
    <w:p w14:paraId="66B790E8" w14:textId="10310422" w:rsidR="00AD52C9" w:rsidRPr="00AD52C9" w:rsidRDefault="00AD52C9" w:rsidP="00AD52C9">
      <w:pPr>
        <w:widowControl w:val="0"/>
        <w:suppressAutoHyphens/>
        <w:spacing w:after="0" w:line="240" w:lineRule="auto"/>
        <w:ind w:left="851" w:hanging="851"/>
        <w:rPr>
          <w:rFonts w:ascii="Times New Roman" w:hAnsi="Times New Roman" w:cs="Times New Roman"/>
          <w:b/>
          <w:u w:val="single"/>
        </w:rPr>
      </w:pPr>
      <w:r w:rsidRPr="00AD52C9">
        <w:rPr>
          <w:rFonts w:ascii="Times New Roman" w:hAnsi="Times New Roman" w:cs="Times New Roman"/>
          <w:b/>
          <w:u w:val="single"/>
        </w:rPr>
        <w:t>2/ Dissolution du CCAS</w:t>
      </w:r>
    </w:p>
    <w:p w14:paraId="46D46226" w14:textId="2BA8D29F" w:rsidR="00B43B0D" w:rsidRDefault="00B43B0D" w:rsidP="00B43B0D">
      <w:pPr>
        <w:spacing w:after="0"/>
        <w:ind w:firstLine="708"/>
        <w:rPr>
          <w:rFonts w:ascii="Times New Roman" w:hAnsi="Times New Roman" w:cs="Times New Roman"/>
        </w:rPr>
      </w:pPr>
      <w:bookmarkStart w:id="4" w:name="_Hlk60906432"/>
      <w:r>
        <w:rPr>
          <w:rFonts w:ascii="Times New Roman" w:hAnsi="Times New Roman" w:cs="Times New Roman"/>
        </w:rPr>
        <w:t>Monsieur le Maire rappelle que l</w:t>
      </w:r>
      <w:r w:rsidR="00AD52C9" w:rsidRPr="00AD52C9">
        <w:rPr>
          <w:rFonts w:ascii="Times New Roman" w:hAnsi="Times New Roman" w:cs="Times New Roman"/>
        </w:rPr>
        <w:t>a loi Notr</w:t>
      </w:r>
      <w:r>
        <w:rPr>
          <w:rFonts w:ascii="Times New Roman" w:hAnsi="Times New Roman" w:cs="Times New Roman"/>
        </w:rPr>
        <w:t>e</w:t>
      </w:r>
      <w:r w:rsidR="00AD52C9" w:rsidRPr="00AD52C9">
        <w:rPr>
          <w:rFonts w:ascii="Times New Roman" w:hAnsi="Times New Roman" w:cs="Times New Roman"/>
        </w:rPr>
        <w:t xml:space="preserve"> a supprimé l'obligation pour les communes de moins de 1500 habitants de disposer d'un </w:t>
      </w:r>
      <w:proofErr w:type="spellStart"/>
      <w:r w:rsidR="00AD52C9" w:rsidRPr="00AD52C9">
        <w:rPr>
          <w:rFonts w:ascii="Times New Roman" w:hAnsi="Times New Roman" w:cs="Times New Roman"/>
        </w:rPr>
        <w:t>Ccas</w:t>
      </w:r>
      <w:proofErr w:type="spellEnd"/>
      <w:r w:rsidR="00AD52C9" w:rsidRPr="00AD52C9">
        <w:rPr>
          <w:rFonts w:ascii="Times New Roman" w:hAnsi="Times New Roman" w:cs="Times New Roman"/>
        </w:rPr>
        <w:t>.</w:t>
      </w:r>
      <w:r>
        <w:rPr>
          <w:rFonts w:ascii="Times New Roman" w:hAnsi="Times New Roman" w:cs="Times New Roman"/>
        </w:rPr>
        <w:t xml:space="preserve"> </w:t>
      </w:r>
      <w:r w:rsidR="00AD52C9" w:rsidRPr="00AD52C9">
        <w:rPr>
          <w:rFonts w:ascii="Times New Roman" w:hAnsi="Times New Roman" w:cs="Times New Roman"/>
        </w:rPr>
        <w:t xml:space="preserve">Dans les petites communes, le suivi d'un budget </w:t>
      </w:r>
      <w:proofErr w:type="spellStart"/>
      <w:r w:rsidR="00AD52C9" w:rsidRPr="00AD52C9">
        <w:rPr>
          <w:rFonts w:ascii="Times New Roman" w:hAnsi="Times New Roman" w:cs="Times New Roman"/>
        </w:rPr>
        <w:t>Ccas</w:t>
      </w:r>
      <w:proofErr w:type="spellEnd"/>
      <w:r w:rsidR="00AD52C9" w:rsidRPr="00AD52C9">
        <w:rPr>
          <w:rFonts w:ascii="Times New Roman" w:hAnsi="Times New Roman" w:cs="Times New Roman"/>
        </w:rPr>
        <w:t xml:space="preserve"> conduit souvent à de lourdes charges de confection des budgets et des comptes même en l'absence de toute opération financière ou d'opérations significatives.</w:t>
      </w:r>
      <w:r w:rsidR="00AD52C9" w:rsidRPr="00AD52C9">
        <w:rPr>
          <w:rFonts w:ascii="Times New Roman" w:hAnsi="Times New Roman" w:cs="Times New Roman"/>
        </w:rPr>
        <w:br/>
      </w:r>
      <w:r>
        <w:rPr>
          <w:rFonts w:ascii="Times New Roman" w:hAnsi="Times New Roman" w:cs="Times New Roman"/>
        </w:rPr>
        <w:t xml:space="preserve">              Monsieur le Maire précise que l</w:t>
      </w:r>
      <w:r w:rsidR="00AD52C9" w:rsidRPr="00AD52C9">
        <w:rPr>
          <w:rFonts w:ascii="Times New Roman" w:hAnsi="Times New Roman" w:cs="Times New Roman"/>
        </w:rPr>
        <w:t xml:space="preserve">a suppression d'un </w:t>
      </w:r>
      <w:proofErr w:type="spellStart"/>
      <w:r w:rsidR="00AD52C9" w:rsidRPr="00AD52C9">
        <w:rPr>
          <w:rFonts w:ascii="Times New Roman" w:hAnsi="Times New Roman" w:cs="Times New Roman"/>
        </w:rPr>
        <w:t>Ccas</w:t>
      </w:r>
      <w:proofErr w:type="spellEnd"/>
      <w:r w:rsidR="00AD52C9" w:rsidRPr="00AD52C9">
        <w:rPr>
          <w:rFonts w:ascii="Times New Roman" w:hAnsi="Times New Roman" w:cs="Times New Roman"/>
        </w:rPr>
        <w:t xml:space="preserve"> ne remet nullement en cause la poursuite des activités sociales de la commune. En l'absence de </w:t>
      </w:r>
      <w:proofErr w:type="spellStart"/>
      <w:r w:rsidR="00AD52C9" w:rsidRPr="00AD52C9">
        <w:rPr>
          <w:rFonts w:ascii="Times New Roman" w:hAnsi="Times New Roman" w:cs="Times New Roman"/>
        </w:rPr>
        <w:t>Ccas</w:t>
      </w:r>
      <w:proofErr w:type="spellEnd"/>
      <w:r w:rsidR="00AD52C9" w:rsidRPr="00AD52C9">
        <w:rPr>
          <w:rFonts w:ascii="Times New Roman" w:hAnsi="Times New Roman" w:cs="Times New Roman"/>
        </w:rPr>
        <w:t>, les compétences sociales correspondantes seront directement exercées par la commune, dans son propre budget, et suivies dans la comptabilité communale.</w:t>
      </w:r>
      <w:r>
        <w:rPr>
          <w:rFonts w:ascii="Times New Roman" w:hAnsi="Times New Roman" w:cs="Times New Roman"/>
        </w:rPr>
        <w:t xml:space="preserve"> Il demande que la dissolution soit effective au 1</w:t>
      </w:r>
      <w:r w:rsidRPr="00B43B0D">
        <w:rPr>
          <w:rFonts w:ascii="Times New Roman" w:hAnsi="Times New Roman" w:cs="Times New Roman"/>
          <w:vertAlign w:val="superscript"/>
        </w:rPr>
        <w:t>er</w:t>
      </w:r>
      <w:r>
        <w:rPr>
          <w:rFonts w:ascii="Times New Roman" w:hAnsi="Times New Roman" w:cs="Times New Roman"/>
        </w:rPr>
        <w:t xml:space="preserve"> janvier 2021 afin d’éviter d’initialiser inutilement un budget.</w:t>
      </w:r>
      <w:r w:rsidR="00AD52C9" w:rsidRPr="00AD52C9">
        <w:rPr>
          <w:rFonts w:ascii="Times New Roman" w:hAnsi="Times New Roman" w:cs="Times New Roman"/>
        </w:rPr>
        <w:br/>
      </w:r>
      <w:r>
        <w:rPr>
          <w:rFonts w:ascii="Times New Roman" w:hAnsi="Times New Roman" w:cs="Times New Roman"/>
        </w:rPr>
        <w:t xml:space="preserve">              Ouï cet exposé, l</w:t>
      </w:r>
      <w:r w:rsidR="00AD52C9" w:rsidRPr="00AD52C9">
        <w:rPr>
          <w:rFonts w:ascii="Times New Roman" w:hAnsi="Times New Roman" w:cs="Times New Roman"/>
        </w:rPr>
        <w:t xml:space="preserve">a suppression du </w:t>
      </w:r>
      <w:proofErr w:type="spellStart"/>
      <w:r w:rsidR="00AD52C9" w:rsidRPr="00AD52C9">
        <w:rPr>
          <w:rFonts w:ascii="Times New Roman" w:hAnsi="Times New Roman" w:cs="Times New Roman"/>
        </w:rPr>
        <w:t>Ccas</w:t>
      </w:r>
      <w:proofErr w:type="spellEnd"/>
      <w:r w:rsidR="00AD52C9" w:rsidRPr="00AD52C9">
        <w:rPr>
          <w:rFonts w:ascii="Times New Roman" w:hAnsi="Times New Roman" w:cs="Times New Roman"/>
        </w:rPr>
        <w:t xml:space="preserve"> est </w:t>
      </w:r>
      <w:r>
        <w:rPr>
          <w:rFonts w:ascii="Times New Roman" w:hAnsi="Times New Roman" w:cs="Times New Roman"/>
        </w:rPr>
        <w:t>approuvée à l’unanimité pour une application au 1</w:t>
      </w:r>
      <w:r w:rsidRPr="00B43B0D">
        <w:rPr>
          <w:rFonts w:ascii="Times New Roman" w:hAnsi="Times New Roman" w:cs="Times New Roman"/>
          <w:vertAlign w:val="superscript"/>
        </w:rPr>
        <w:t>er</w:t>
      </w:r>
      <w:r>
        <w:rPr>
          <w:rFonts w:ascii="Times New Roman" w:hAnsi="Times New Roman" w:cs="Times New Roman"/>
        </w:rPr>
        <w:t xml:space="preserve"> janvier 2021.</w:t>
      </w:r>
      <w:r w:rsidR="00AD52C9" w:rsidRPr="00AD52C9">
        <w:rPr>
          <w:rFonts w:ascii="Times New Roman" w:hAnsi="Times New Roman" w:cs="Times New Roman"/>
        </w:rPr>
        <w:br/>
      </w:r>
    </w:p>
    <w:bookmarkEnd w:id="4"/>
    <w:p w14:paraId="395F93F3" w14:textId="77777777" w:rsidR="00B43B0D" w:rsidRDefault="00B43B0D" w:rsidP="00B43B0D">
      <w:pPr>
        <w:spacing w:after="0"/>
        <w:ind w:firstLine="708"/>
        <w:rPr>
          <w:rFonts w:ascii="Times New Roman" w:hAnsi="Times New Roman" w:cs="Times New Roman"/>
        </w:rPr>
      </w:pPr>
    </w:p>
    <w:p w14:paraId="00EF89CE" w14:textId="77777777" w:rsidR="00B43B0D" w:rsidRDefault="00B43B0D" w:rsidP="00B43B0D">
      <w:pPr>
        <w:spacing w:after="0"/>
        <w:ind w:firstLine="708"/>
        <w:rPr>
          <w:rFonts w:ascii="Times New Roman" w:hAnsi="Times New Roman" w:cs="Times New Roman"/>
        </w:rPr>
      </w:pPr>
    </w:p>
    <w:p w14:paraId="3A9A2337" w14:textId="77777777" w:rsidR="00B43B0D" w:rsidRDefault="00B43B0D" w:rsidP="00B43B0D">
      <w:pPr>
        <w:spacing w:after="0"/>
        <w:ind w:firstLine="708"/>
        <w:rPr>
          <w:rFonts w:ascii="Times New Roman" w:hAnsi="Times New Roman" w:cs="Times New Roman"/>
        </w:rPr>
      </w:pPr>
    </w:p>
    <w:p w14:paraId="74A0ABC3" w14:textId="0086488E" w:rsidR="00D6173D" w:rsidRPr="00AD52C9" w:rsidRDefault="00AD52C9" w:rsidP="00B43B0D">
      <w:pPr>
        <w:spacing w:after="0"/>
        <w:ind w:firstLine="708"/>
        <w:rPr>
          <w:rFonts w:ascii="Times New Roman" w:hAnsi="Times New Roman" w:cs="Times New Roman"/>
          <w:b/>
          <w:u w:val="single"/>
        </w:rPr>
      </w:pPr>
      <w:r w:rsidRPr="00AD52C9">
        <w:rPr>
          <w:rFonts w:ascii="Times New Roman" w:hAnsi="Times New Roman" w:cs="Times New Roman"/>
        </w:rPr>
        <w:br/>
      </w:r>
      <w:r w:rsidRPr="00AD52C9">
        <w:rPr>
          <w:rFonts w:ascii="Times New Roman" w:hAnsi="Times New Roman" w:cs="Times New Roman"/>
          <w:b/>
          <w:u w:val="single"/>
        </w:rPr>
        <w:t>3</w:t>
      </w:r>
      <w:r w:rsidR="00D6173D" w:rsidRPr="00AD52C9">
        <w:rPr>
          <w:rFonts w:ascii="Times New Roman" w:hAnsi="Times New Roman" w:cs="Times New Roman"/>
          <w:b/>
          <w:u w:val="single"/>
        </w:rPr>
        <w:t>/ Validation des dé</w:t>
      </w:r>
      <w:r w:rsidR="009A2144" w:rsidRPr="00AD52C9">
        <w:rPr>
          <w:rFonts w:ascii="Times New Roman" w:hAnsi="Times New Roman" w:cs="Times New Roman"/>
          <w:b/>
          <w:u w:val="single"/>
        </w:rPr>
        <w:t>libérations</w:t>
      </w:r>
      <w:r w:rsidR="00D6173D" w:rsidRPr="00AD52C9">
        <w:rPr>
          <w:rFonts w:ascii="Times New Roman" w:hAnsi="Times New Roman" w:cs="Times New Roman"/>
          <w:b/>
          <w:u w:val="single"/>
        </w:rPr>
        <w:t xml:space="preserve"> prises lors du dernier conseil</w:t>
      </w:r>
    </w:p>
    <w:p w14:paraId="52EA4815" w14:textId="77777777" w:rsidR="00D6173D" w:rsidRPr="00AD52C9" w:rsidRDefault="00D6173D" w:rsidP="00D6173D">
      <w:pPr>
        <w:widowControl w:val="0"/>
        <w:suppressAutoHyphens/>
        <w:spacing w:after="0" w:line="240" w:lineRule="auto"/>
        <w:ind w:firstLine="708"/>
        <w:rPr>
          <w:rFonts w:ascii="Times New Roman" w:eastAsia="Calibri" w:hAnsi="Times New Roman" w:cs="Times New Roman"/>
          <w:kern w:val="2"/>
          <w:lang w:eastAsia="hi-IN" w:bidi="hi-IN"/>
        </w:rPr>
      </w:pPr>
      <w:r w:rsidRPr="00AD52C9">
        <w:rPr>
          <w:rFonts w:ascii="Times New Roman" w:eastAsia="Calibri" w:hAnsi="Times New Roman" w:cs="Times New Roman"/>
          <w:kern w:val="2"/>
          <w:lang w:eastAsia="hi-IN" w:bidi="hi-IN"/>
        </w:rPr>
        <w:t>Après lecture du compte rendu de la précédente réunion, aucune remarque n’ayant été formulée, son contenu est validé à l’unanimité.</w:t>
      </w:r>
    </w:p>
    <w:p w14:paraId="00DC2B5E" w14:textId="77777777" w:rsidR="00D6173D" w:rsidRPr="00AD52C9" w:rsidRDefault="00D6173D" w:rsidP="00A026F4">
      <w:pPr>
        <w:widowControl w:val="0"/>
        <w:suppressAutoHyphens/>
        <w:spacing w:after="0" w:line="240" w:lineRule="auto"/>
        <w:ind w:left="851" w:hanging="851"/>
        <w:rPr>
          <w:rFonts w:ascii="Times New Roman" w:hAnsi="Times New Roman" w:cs="Times New Roman"/>
          <w:b/>
          <w:u w:val="single"/>
        </w:rPr>
      </w:pPr>
    </w:p>
    <w:p w14:paraId="1978718B" w14:textId="6B1BD3E9" w:rsidR="00BE2BDA" w:rsidRPr="00AD52C9" w:rsidRDefault="00AD52C9" w:rsidP="00A026F4">
      <w:pPr>
        <w:widowControl w:val="0"/>
        <w:suppressAutoHyphens/>
        <w:spacing w:after="0" w:line="240" w:lineRule="auto"/>
        <w:ind w:left="851" w:hanging="851"/>
        <w:rPr>
          <w:rFonts w:ascii="Times New Roman" w:hAnsi="Times New Roman" w:cs="Times New Roman"/>
          <w:b/>
          <w:u w:val="single"/>
        </w:rPr>
      </w:pPr>
      <w:r w:rsidRPr="00AD52C9">
        <w:rPr>
          <w:rFonts w:ascii="Times New Roman" w:hAnsi="Times New Roman" w:cs="Times New Roman"/>
          <w:b/>
          <w:u w:val="single"/>
        </w:rPr>
        <w:t>4</w:t>
      </w:r>
      <w:r w:rsidR="009A2144" w:rsidRPr="00AD52C9">
        <w:rPr>
          <w:rFonts w:ascii="Times New Roman" w:hAnsi="Times New Roman" w:cs="Times New Roman"/>
          <w:b/>
          <w:u w:val="single"/>
        </w:rPr>
        <w:t xml:space="preserve">/ </w:t>
      </w:r>
      <w:r w:rsidR="00BE2BDA" w:rsidRPr="00AD52C9">
        <w:rPr>
          <w:rFonts w:ascii="Times New Roman" w:hAnsi="Times New Roman" w:cs="Times New Roman"/>
          <w:b/>
          <w:u w:val="single"/>
        </w:rPr>
        <w:t xml:space="preserve">Autorisation au Maire pour signer l’acte authentique de vente à la SAS LE NOELOU (Mme </w:t>
      </w:r>
    </w:p>
    <w:p w14:paraId="3CA8A469" w14:textId="77777777" w:rsidR="0052248F" w:rsidRPr="00AD52C9" w:rsidRDefault="00BE2BDA" w:rsidP="00A026F4">
      <w:pPr>
        <w:widowControl w:val="0"/>
        <w:suppressAutoHyphens/>
        <w:spacing w:after="0" w:line="240" w:lineRule="auto"/>
        <w:ind w:left="851" w:hanging="851"/>
        <w:rPr>
          <w:rFonts w:ascii="Times New Roman" w:hAnsi="Times New Roman" w:cs="Times New Roman"/>
          <w:b/>
          <w:u w:val="single"/>
        </w:rPr>
      </w:pPr>
      <w:r w:rsidRPr="00AD52C9">
        <w:rPr>
          <w:rFonts w:ascii="Times New Roman" w:hAnsi="Times New Roman" w:cs="Times New Roman"/>
          <w:b/>
          <w:u w:val="single"/>
        </w:rPr>
        <w:t>JAILLET)</w:t>
      </w:r>
    </w:p>
    <w:p w14:paraId="2CB816FE" w14:textId="77777777" w:rsidR="00054D54" w:rsidRPr="00AD52C9" w:rsidRDefault="009A2144" w:rsidP="00A026F4">
      <w:pPr>
        <w:widowControl w:val="0"/>
        <w:suppressAutoHyphens/>
        <w:spacing w:after="0" w:line="240" w:lineRule="auto"/>
        <w:ind w:left="851" w:hanging="851"/>
        <w:rPr>
          <w:rFonts w:ascii="Times New Roman" w:hAnsi="Times New Roman" w:cs="Times New Roman"/>
          <w:bCs/>
        </w:rPr>
      </w:pPr>
      <w:r w:rsidRPr="00AD52C9">
        <w:rPr>
          <w:rFonts w:ascii="Times New Roman" w:hAnsi="Times New Roman" w:cs="Times New Roman"/>
          <w:bCs/>
        </w:rPr>
        <w:tab/>
      </w:r>
      <w:bookmarkStart w:id="5" w:name="_Hlk60906970"/>
      <w:r w:rsidRPr="00AD52C9">
        <w:rPr>
          <w:rFonts w:ascii="Times New Roman" w:hAnsi="Times New Roman" w:cs="Times New Roman"/>
          <w:bCs/>
        </w:rPr>
        <w:t xml:space="preserve">Monsieur le Maire </w:t>
      </w:r>
      <w:r w:rsidR="00054D54" w:rsidRPr="00AD52C9">
        <w:rPr>
          <w:rFonts w:ascii="Times New Roman" w:hAnsi="Times New Roman" w:cs="Times New Roman"/>
          <w:bCs/>
        </w:rPr>
        <w:t xml:space="preserve">rappelle </w:t>
      </w:r>
      <w:r w:rsidR="00985876" w:rsidRPr="00AD52C9">
        <w:rPr>
          <w:rFonts w:ascii="Times New Roman" w:hAnsi="Times New Roman" w:cs="Times New Roman"/>
          <w:bCs/>
        </w:rPr>
        <w:t>à l’assemblée</w:t>
      </w:r>
      <w:r w:rsidR="00054D54" w:rsidRPr="00AD52C9">
        <w:rPr>
          <w:rFonts w:ascii="Times New Roman" w:hAnsi="Times New Roman" w:cs="Times New Roman"/>
          <w:bCs/>
        </w:rPr>
        <w:t xml:space="preserve"> qu’au vu de la délibération du 26 octobre 2020 </w:t>
      </w:r>
    </w:p>
    <w:p w14:paraId="2D56CAF8" w14:textId="77777777" w:rsidR="00985876" w:rsidRPr="00AD52C9" w:rsidRDefault="00054D54" w:rsidP="00A026F4">
      <w:pPr>
        <w:widowControl w:val="0"/>
        <w:suppressAutoHyphens/>
        <w:spacing w:after="0" w:line="240" w:lineRule="auto"/>
        <w:ind w:left="851" w:hanging="851"/>
        <w:rPr>
          <w:rFonts w:ascii="Times New Roman" w:hAnsi="Times New Roman" w:cs="Times New Roman"/>
          <w:bCs/>
        </w:rPr>
      </w:pPr>
      <w:proofErr w:type="gramStart"/>
      <w:r w:rsidRPr="00AD52C9">
        <w:rPr>
          <w:rFonts w:ascii="Times New Roman" w:hAnsi="Times New Roman" w:cs="Times New Roman"/>
          <w:bCs/>
        </w:rPr>
        <w:t>fixant</w:t>
      </w:r>
      <w:proofErr w:type="gramEnd"/>
      <w:r w:rsidRPr="00AD52C9">
        <w:rPr>
          <w:rFonts w:ascii="Times New Roman" w:hAnsi="Times New Roman" w:cs="Times New Roman"/>
          <w:bCs/>
        </w:rPr>
        <w:t xml:space="preserve"> le prix des lots du lotissement communal, la parcelle d’une surface de 2533 m2 </w:t>
      </w:r>
      <w:r w:rsidR="00985876" w:rsidRPr="00AD52C9">
        <w:rPr>
          <w:rFonts w:ascii="Times New Roman" w:hAnsi="Times New Roman" w:cs="Times New Roman"/>
          <w:bCs/>
        </w:rPr>
        <w:t xml:space="preserve">sera </w:t>
      </w:r>
      <w:r w:rsidRPr="00AD52C9">
        <w:rPr>
          <w:rFonts w:ascii="Times New Roman" w:hAnsi="Times New Roman" w:cs="Times New Roman"/>
          <w:bCs/>
        </w:rPr>
        <w:t xml:space="preserve">cédée à la SAS LE </w:t>
      </w:r>
    </w:p>
    <w:p w14:paraId="75B54483" w14:textId="77777777" w:rsidR="00054D54" w:rsidRPr="00AD52C9" w:rsidRDefault="00054D54" w:rsidP="00A026F4">
      <w:pPr>
        <w:widowControl w:val="0"/>
        <w:suppressAutoHyphens/>
        <w:spacing w:after="0" w:line="240" w:lineRule="auto"/>
        <w:ind w:left="851" w:hanging="851"/>
        <w:rPr>
          <w:rFonts w:ascii="Times New Roman" w:hAnsi="Times New Roman" w:cs="Times New Roman"/>
          <w:bCs/>
        </w:rPr>
      </w:pPr>
      <w:r w:rsidRPr="00AD52C9">
        <w:rPr>
          <w:rFonts w:ascii="Times New Roman" w:hAnsi="Times New Roman" w:cs="Times New Roman"/>
          <w:bCs/>
        </w:rPr>
        <w:t>NOELOU</w:t>
      </w:r>
      <w:r w:rsidR="00985876" w:rsidRPr="00AD52C9">
        <w:rPr>
          <w:rFonts w:ascii="Times New Roman" w:hAnsi="Times New Roman" w:cs="Times New Roman"/>
          <w:bCs/>
        </w:rPr>
        <w:t xml:space="preserve"> pour un prix TTC de 96.000 € soit 79.966,81 € HT. </w:t>
      </w:r>
    </w:p>
    <w:p w14:paraId="46124D2D" w14:textId="77777777" w:rsidR="008F1151" w:rsidRPr="00AD52C9" w:rsidRDefault="00985876" w:rsidP="00A026F4">
      <w:pPr>
        <w:widowControl w:val="0"/>
        <w:suppressAutoHyphens/>
        <w:spacing w:after="0" w:line="240" w:lineRule="auto"/>
        <w:ind w:left="851" w:hanging="851"/>
        <w:rPr>
          <w:rFonts w:ascii="Times New Roman" w:hAnsi="Times New Roman" w:cs="Times New Roman"/>
          <w:bCs/>
        </w:rPr>
      </w:pPr>
      <w:r w:rsidRPr="00AD52C9">
        <w:rPr>
          <w:rFonts w:ascii="Times New Roman" w:hAnsi="Times New Roman" w:cs="Times New Roman"/>
          <w:bCs/>
        </w:rPr>
        <w:tab/>
      </w:r>
      <w:r w:rsidR="008F1151" w:rsidRPr="00AD52C9">
        <w:rPr>
          <w:rFonts w:ascii="Times New Roman" w:hAnsi="Times New Roman" w:cs="Times New Roman"/>
          <w:bCs/>
        </w:rPr>
        <w:t>Monsieur le Maire</w:t>
      </w:r>
      <w:r w:rsidRPr="00AD52C9">
        <w:rPr>
          <w:rFonts w:ascii="Times New Roman" w:hAnsi="Times New Roman" w:cs="Times New Roman"/>
          <w:bCs/>
        </w:rPr>
        <w:t xml:space="preserve"> précise que la division parcellaire est sur le point d’</w:t>
      </w:r>
      <w:r w:rsidR="008F1151" w:rsidRPr="00AD52C9">
        <w:rPr>
          <w:rFonts w:ascii="Times New Roman" w:hAnsi="Times New Roman" w:cs="Times New Roman"/>
          <w:bCs/>
        </w:rPr>
        <w:t>ê</w:t>
      </w:r>
      <w:r w:rsidRPr="00AD52C9">
        <w:rPr>
          <w:rFonts w:ascii="Times New Roman" w:hAnsi="Times New Roman" w:cs="Times New Roman"/>
          <w:bCs/>
        </w:rPr>
        <w:t>tre achevée, et que</w:t>
      </w:r>
      <w:r w:rsidR="008F1151" w:rsidRPr="00AD52C9">
        <w:rPr>
          <w:rFonts w:ascii="Times New Roman" w:hAnsi="Times New Roman" w:cs="Times New Roman"/>
          <w:bCs/>
        </w:rPr>
        <w:t xml:space="preserve"> le permis</w:t>
      </w:r>
    </w:p>
    <w:p w14:paraId="47278D4A" w14:textId="77777777" w:rsidR="00985876" w:rsidRPr="00AD52C9" w:rsidRDefault="00985876" w:rsidP="00A026F4">
      <w:pPr>
        <w:widowControl w:val="0"/>
        <w:suppressAutoHyphens/>
        <w:spacing w:after="0" w:line="240" w:lineRule="auto"/>
        <w:ind w:left="851" w:hanging="851"/>
        <w:rPr>
          <w:rFonts w:ascii="Times New Roman" w:hAnsi="Times New Roman" w:cs="Times New Roman"/>
          <w:bCs/>
        </w:rPr>
      </w:pPr>
      <w:proofErr w:type="gramStart"/>
      <w:r w:rsidRPr="00AD52C9">
        <w:rPr>
          <w:rFonts w:ascii="Times New Roman" w:hAnsi="Times New Roman" w:cs="Times New Roman"/>
          <w:bCs/>
        </w:rPr>
        <w:t>de</w:t>
      </w:r>
      <w:proofErr w:type="gramEnd"/>
      <w:r w:rsidRPr="00AD52C9">
        <w:rPr>
          <w:rFonts w:ascii="Times New Roman" w:hAnsi="Times New Roman" w:cs="Times New Roman"/>
          <w:bCs/>
        </w:rPr>
        <w:t xml:space="preserve"> construire est en cours d’instruction auprès des services de Loire Forez.</w:t>
      </w:r>
      <w:r w:rsidR="008F1151" w:rsidRPr="00AD52C9">
        <w:rPr>
          <w:rFonts w:ascii="Times New Roman" w:hAnsi="Times New Roman" w:cs="Times New Roman"/>
          <w:bCs/>
        </w:rPr>
        <w:t xml:space="preserve"> Il</w:t>
      </w:r>
      <w:r w:rsidRPr="00AD52C9">
        <w:rPr>
          <w:rFonts w:ascii="Times New Roman" w:hAnsi="Times New Roman" w:cs="Times New Roman"/>
          <w:bCs/>
        </w:rPr>
        <w:t xml:space="preserve"> demande désormais que les </w:t>
      </w:r>
    </w:p>
    <w:p w14:paraId="536436D5" w14:textId="77777777" w:rsidR="008F1151" w:rsidRPr="00AD52C9" w:rsidRDefault="00985876" w:rsidP="00A026F4">
      <w:pPr>
        <w:widowControl w:val="0"/>
        <w:suppressAutoHyphens/>
        <w:spacing w:after="0" w:line="240" w:lineRule="auto"/>
        <w:ind w:left="851" w:hanging="851"/>
        <w:rPr>
          <w:rFonts w:ascii="Times New Roman" w:hAnsi="Times New Roman" w:cs="Times New Roman"/>
          <w:bCs/>
        </w:rPr>
      </w:pPr>
      <w:proofErr w:type="gramStart"/>
      <w:r w:rsidRPr="00AD52C9">
        <w:rPr>
          <w:rFonts w:ascii="Times New Roman" w:hAnsi="Times New Roman" w:cs="Times New Roman"/>
          <w:bCs/>
        </w:rPr>
        <w:t>membres</w:t>
      </w:r>
      <w:proofErr w:type="gramEnd"/>
      <w:r w:rsidRPr="00AD52C9">
        <w:rPr>
          <w:rFonts w:ascii="Times New Roman" w:hAnsi="Times New Roman" w:cs="Times New Roman"/>
          <w:bCs/>
        </w:rPr>
        <w:t xml:space="preserve"> du conseil l’autorise</w:t>
      </w:r>
      <w:r w:rsidR="008F1151" w:rsidRPr="00AD52C9">
        <w:rPr>
          <w:rFonts w:ascii="Times New Roman" w:hAnsi="Times New Roman" w:cs="Times New Roman"/>
          <w:bCs/>
        </w:rPr>
        <w:t>nt</w:t>
      </w:r>
      <w:r w:rsidRPr="00AD52C9">
        <w:rPr>
          <w:rFonts w:ascii="Times New Roman" w:hAnsi="Times New Roman" w:cs="Times New Roman"/>
          <w:bCs/>
        </w:rPr>
        <w:t xml:space="preserve"> à signer l’acte authentique</w:t>
      </w:r>
      <w:r w:rsidR="008F1151" w:rsidRPr="00AD52C9">
        <w:rPr>
          <w:rFonts w:ascii="Times New Roman" w:hAnsi="Times New Roman" w:cs="Times New Roman"/>
          <w:bCs/>
        </w:rPr>
        <w:t xml:space="preserve"> de vente à recevoir par l’Etude DANIERE-</w:t>
      </w:r>
    </w:p>
    <w:p w14:paraId="4698793F" w14:textId="77777777" w:rsidR="00BE2BDA" w:rsidRPr="00AD52C9" w:rsidRDefault="008F1151" w:rsidP="00A026F4">
      <w:pPr>
        <w:widowControl w:val="0"/>
        <w:suppressAutoHyphens/>
        <w:spacing w:after="0" w:line="240" w:lineRule="auto"/>
        <w:ind w:left="851" w:hanging="851"/>
        <w:rPr>
          <w:rFonts w:ascii="Times New Roman" w:hAnsi="Times New Roman" w:cs="Times New Roman"/>
          <w:bCs/>
        </w:rPr>
      </w:pPr>
      <w:r w:rsidRPr="00AD52C9">
        <w:rPr>
          <w:rFonts w:ascii="Times New Roman" w:hAnsi="Times New Roman" w:cs="Times New Roman"/>
          <w:bCs/>
        </w:rPr>
        <w:t>MARCOUX de BOEN.</w:t>
      </w:r>
    </w:p>
    <w:p w14:paraId="627046FE" w14:textId="77777777" w:rsidR="008F1151" w:rsidRPr="00AD52C9" w:rsidRDefault="008F1151" w:rsidP="00A026F4">
      <w:pPr>
        <w:widowControl w:val="0"/>
        <w:suppressAutoHyphens/>
        <w:spacing w:after="0" w:line="240" w:lineRule="auto"/>
        <w:ind w:left="851" w:hanging="851"/>
        <w:rPr>
          <w:rFonts w:ascii="Times New Roman" w:hAnsi="Times New Roman" w:cs="Times New Roman"/>
          <w:bCs/>
        </w:rPr>
      </w:pPr>
      <w:r w:rsidRPr="00AD52C9">
        <w:rPr>
          <w:rFonts w:ascii="Times New Roman" w:hAnsi="Times New Roman" w:cs="Times New Roman"/>
          <w:bCs/>
        </w:rPr>
        <w:tab/>
        <w:t>Ouï cet exposé, et à l’unanimité, les membres du conseil :</w:t>
      </w:r>
    </w:p>
    <w:p w14:paraId="086067B4" w14:textId="77777777" w:rsidR="008F1151" w:rsidRPr="00AD52C9" w:rsidRDefault="008F1151" w:rsidP="008F1151">
      <w:pPr>
        <w:pStyle w:val="Paragraphedeliste"/>
        <w:widowControl w:val="0"/>
        <w:numPr>
          <w:ilvl w:val="0"/>
          <w:numId w:val="31"/>
        </w:numPr>
        <w:suppressAutoHyphens/>
        <w:spacing w:after="0" w:line="240" w:lineRule="auto"/>
        <w:rPr>
          <w:rFonts w:ascii="Times New Roman" w:hAnsi="Times New Roman" w:cs="Times New Roman"/>
          <w:bCs/>
        </w:rPr>
      </w:pPr>
      <w:proofErr w:type="gramStart"/>
      <w:r w:rsidRPr="00AD52C9">
        <w:rPr>
          <w:rFonts w:ascii="Times New Roman" w:hAnsi="Times New Roman" w:cs="Times New Roman"/>
          <w:bCs/>
        </w:rPr>
        <w:t>valident</w:t>
      </w:r>
      <w:proofErr w:type="gramEnd"/>
      <w:r w:rsidRPr="00AD52C9">
        <w:rPr>
          <w:rFonts w:ascii="Times New Roman" w:hAnsi="Times New Roman" w:cs="Times New Roman"/>
          <w:bCs/>
        </w:rPr>
        <w:t xml:space="preserve"> la vente du lot n° 5 au profit de la SAS LE NOELOU, </w:t>
      </w:r>
    </w:p>
    <w:p w14:paraId="7577074E" w14:textId="77777777" w:rsidR="008F1151" w:rsidRPr="00AD52C9" w:rsidRDefault="008F1151" w:rsidP="008F1151">
      <w:pPr>
        <w:pStyle w:val="Paragraphedeliste"/>
        <w:widowControl w:val="0"/>
        <w:numPr>
          <w:ilvl w:val="0"/>
          <w:numId w:val="31"/>
        </w:numPr>
        <w:suppressAutoHyphens/>
        <w:spacing w:after="0" w:line="240" w:lineRule="auto"/>
        <w:rPr>
          <w:rFonts w:ascii="Times New Roman" w:hAnsi="Times New Roman" w:cs="Times New Roman"/>
          <w:bCs/>
        </w:rPr>
      </w:pPr>
      <w:proofErr w:type="gramStart"/>
      <w:r w:rsidRPr="00AD52C9">
        <w:rPr>
          <w:rFonts w:ascii="Times New Roman" w:hAnsi="Times New Roman" w:cs="Times New Roman"/>
          <w:bCs/>
        </w:rPr>
        <w:t>donnent</w:t>
      </w:r>
      <w:proofErr w:type="gramEnd"/>
      <w:r w:rsidRPr="00AD52C9">
        <w:rPr>
          <w:rFonts w:ascii="Times New Roman" w:hAnsi="Times New Roman" w:cs="Times New Roman"/>
          <w:bCs/>
        </w:rPr>
        <w:t xml:space="preserve"> tous pouvoirs à cet effet à Monsieur le Maire pour signer l’acte authentique de vente en l’Etude </w:t>
      </w:r>
    </w:p>
    <w:p w14:paraId="72602DE6" w14:textId="77777777" w:rsidR="008F1151" w:rsidRPr="00AD52C9" w:rsidRDefault="008F1151" w:rsidP="008F1151">
      <w:pPr>
        <w:pStyle w:val="Paragraphedeliste"/>
        <w:widowControl w:val="0"/>
        <w:suppressAutoHyphens/>
        <w:spacing w:after="0" w:line="240" w:lineRule="auto"/>
        <w:rPr>
          <w:rFonts w:ascii="Times New Roman" w:hAnsi="Times New Roman" w:cs="Times New Roman"/>
          <w:bCs/>
        </w:rPr>
      </w:pPr>
      <w:r w:rsidRPr="00AD52C9">
        <w:rPr>
          <w:rFonts w:ascii="Times New Roman" w:hAnsi="Times New Roman" w:cs="Times New Roman"/>
          <w:bCs/>
        </w:rPr>
        <w:t>DANIERE-MARCOUX</w:t>
      </w:r>
      <w:r w:rsidR="00AF453E" w:rsidRPr="00AD52C9">
        <w:rPr>
          <w:rFonts w:ascii="Times New Roman" w:hAnsi="Times New Roman" w:cs="Times New Roman"/>
          <w:bCs/>
        </w:rPr>
        <w:t xml:space="preserve">, et tous documents </w:t>
      </w:r>
      <w:r w:rsidR="00971D6D" w:rsidRPr="00AD52C9">
        <w:rPr>
          <w:rFonts w:ascii="Times New Roman" w:hAnsi="Times New Roman" w:cs="Times New Roman"/>
          <w:bCs/>
        </w:rPr>
        <w:t>nécessaires à sa bonne réalisation</w:t>
      </w:r>
      <w:r w:rsidR="00AF453E" w:rsidRPr="00AD52C9">
        <w:rPr>
          <w:rFonts w:ascii="Times New Roman" w:hAnsi="Times New Roman" w:cs="Times New Roman"/>
          <w:bCs/>
        </w:rPr>
        <w:t>.</w:t>
      </w:r>
    </w:p>
    <w:bookmarkEnd w:id="5"/>
    <w:p w14:paraId="6ECDC66A" w14:textId="77777777" w:rsidR="00985876" w:rsidRPr="00AD52C9" w:rsidRDefault="00985876" w:rsidP="00A026F4">
      <w:pPr>
        <w:widowControl w:val="0"/>
        <w:suppressAutoHyphens/>
        <w:spacing w:after="0" w:line="240" w:lineRule="auto"/>
        <w:ind w:left="851" w:hanging="851"/>
        <w:rPr>
          <w:rFonts w:ascii="Times New Roman" w:hAnsi="Times New Roman" w:cs="Times New Roman"/>
          <w:bCs/>
        </w:rPr>
      </w:pPr>
      <w:r w:rsidRPr="00AD52C9">
        <w:rPr>
          <w:rFonts w:ascii="Times New Roman" w:hAnsi="Times New Roman" w:cs="Times New Roman"/>
          <w:bCs/>
        </w:rPr>
        <w:tab/>
      </w:r>
    </w:p>
    <w:p w14:paraId="6741C611" w14:textId="264AA21A" w:rsidR="00331CFB" w:rsidRPr="00AD52C9" w:rsidRDefault="00AD52C9" w:rsidP="00A026F4">
      <w:pPr>
        <w:widowControl w:val="0"/>
        <w:suppressAutoHyphens/>
        <w:spacing w:after="0" w:line="240" w:lineRule="auto"/>
        <w:ind w:left="851" w:hanging="851"/>
        <w:rPr>
          <w:rFonts w:ascii="Times New Roman" w:hAnsi="Times New Roman" w:cs="Times New Roman"/>
          <w:b/>
          <w:u w:val="single"/>
        </w:rPr>
      </w:pPr>
      <w:r w:rsidRPr="00AD52C9">
        <w:rPr>
          <w:rFonts w:ascii="Times New Roman" w:hAnsi="Times New Roman" w:cs="Times New Roman"/>
          <w:b/>
          <w:u w:val="single"/>
        </w:rPr>
        <w:t>5</w:t>
      </w:r>
      <w:r w:rsidR="0052248F" w:rsidRPr="00AD52C9">
        <w:rPr>
          <w:rFonts w:ascii="Times New Roman" w:hAnsi="Times New Roman" w:cs="Times New Roman"/>
          <w:b/>
          <w:u w:val="single"/>
        </w:rPr>
        <w:t xml:space="preserve">/ </w:t>
      </w:r>
      <w:r w:rsidR="00BE2BDA" w:rsidRPr="00AD52C9">
        <w:rPr>
          <w:rFonts w:ascii="Times New Roman" w:hAnsi="Times New Roman" w:cs="Times New Roman"/>
          <w:b/>
          <w:u w:val="single"/>
        </w:rPr>
        <w:t>Délibération modificative pour le raccordement du lotissement à la fibre</w:t>
      </w:r>
    </w:p>
    <w:p w14:paraId="61587A3A" w14:textId="77777777" w:rsidR="00971D6D" w:rsidRPr="00AD52C9" w:rsidRDefault="00235E15" w:rsidP="00AC6FF8">
      <w:pPr>
        <w:autoSpaceDE w:val="0"/>
        <w:autoSpaceDN w:val="0"/>
        <w:adjustRightInd w:val="0"/>
        <w:spacing w:after="0"/>
        <w:rPr>
          <w:rFonts w:ascii="Times New Roman" w:hAnsi="Times New Roman" w:cs="Times New Roman"/>
          <w:bCs/>
          <w:color w:val="000000"/>
          <w:lang w:eastAsia="fr-FR"/>
        </w:rPr>
      </w:pPr>
      <w:r w:rsidRPr="00AD52C9">
        <w:rPr>
          <w:rFonts w:ascii="Times New Roman" w:hAnsi="Times New Roman" w:cs="Times New Roman"/>
          <w:color w:val="303030"/>
        </w:rPr>
        <w:tab/>
      </w:r>
      <w:bookmarkStart w:id="6" w:name="_Hlk60907588"/>
      <w:r w:rsidRPr="00AD52C9">
        <w:rPr>
          <w:rFonts w:ascii="Times New Roman" w:hAnsi="Times New Roman" w:cs="Times New Roman"/>
          <w:color w:val="303030"/>
        </w:rPr>
        <w:t xml:space="preserve">Monsieur le Maire </w:t>
      </w:r>
      <w:r w:rsidR="00971D6D" w:rsidRPr="00AD52C9">
        <w:rPr>
          <w:rFonts w:ascii="Times New Roman" w:hAnsi="Times New Roman" w:cs="Times New Roman"/>
          <w:bCs/>
          <w:color w:val="000000"/>
          <w:lang w:eastAsia="fr-FR"/>
        </w:rPr>
        <w:t>rappelle les termes de la délibération du 10 septembre 2020 approuvant la prise en charge du branchement au réseau de fibre optique pour le lotissement communal. Il précise qu’après étude des travaux nécessaires, un réajustement du devis donne lieu</w:t>
      </w:r>
      <w:r w:rsidR="00AC6FF8" w:rsidRPr="00AD52C9">
        <w:rPr>
          <w:rFonts w:ascii="Times New Roman" w:hAnsi="Times New Roman" w:cs="Times New Roman"/>
          <w:bCs/>
          <w:color w:val="000000"/>
          <w:lang w:eastAsia="fr-FR"/>
        </w:rPr>
        <w:t xml:space="preserve"> </w:t>
      </w:r>
      <w:r w:rsidR="00971D6D" w:rsidRPr="00AD52C9">
        <w:rPr>
          <w:rFonts w:ascii="Times New Roman" w:hAnsi="Times New Roman" w:cs="Times New Roman"/>
          <w:bCs/>
          <w:color w:val="000000"/>
          <w:lang w:eastAsia="fr-FR"/>
        </w:rPr>
        <w:t>à une modification du montant de la participation prévisionnelle de la commune. Il procède à la présentation de la délibération ainsi définie :</w:t>
      </w:r>
    </w:p>
    <w:p w14:paraId="1A55ED2C" w14:textId="77777777" w:rsidR="00AC6FF8" w:rsidRPr="00AD52C9" w:rsidRDefault="00971D6D" w:rsidP="00971D6D">
      <w:pPr>
        <w:autoSpaceDE w:val="0"/>
        <w:autoSpaceDN w:val="0"/>
        <w:adjustRightInd w:val="0"/>
        <w:spacing w:after="0"/>
        <w:ind w:firstLine="708"/>
        <w:rPr>
          <w:rFonts w:ascii="Times New Roman" w:hAnsi="Times New Roman" w:cs="Times New Roman"/>
          <w:bCs/>
          <w:color w:val="000000"/>
          <w:lang w:eastAsia="fr-FR"/>
        </w:rPr>
      </w:pPr>
      <w:r w:rsidRPr="00AD52C9">
        <w:rPr>
          <w:rFonts w:ascii="Times New Roman" w:hAnsi="Times New Roman" w:cs="Times New Roman"/>
          <w:bCs/>
          <w:color w:val="000000"/>
          <w:lang w:eastAsia="fr-FR"/>
        </w:rPr>
        <w:t xml:space="preserve">Monsieur le Maire </w:t>
      </w:r>
      <w:r w:rsidR="00F60635" w:rsidRPr="00AD52C9">
        <w:rPr>
          <w:rFonts w:ascii="Times New Roman" w:hAnsi="Times New Roman" w:cs="Times New Roman"/>
          <w:bCs/>
          <w:color w:val="000000"/>
          <w:lang w:eastAsia="fr-FR"/>
        </w:rPr>
        <w:t xml:space="preserve">expose au conseil municipal qu’il y a lieu d'envisager des travaux d’extension BTS P. </w:t>
      </w:r>
      <w:r w:rsidR="0085112C" w:rsidRPr="00AD52C9">
        <w:rPr>
          <w:rFonts w:ascii="Times New Roman" w:hAnsi="Times New Roman" w:cs="Times New Roman"/>
          <w:bCs/>
          <w:color w:val="000000"/>
          <w:lang w:eastAsia="fr-FR"/>
        </w:rPr>
        <w:t>dans le cadre de l’aménagement du lotissement communal.</w:t>
      </w:r>
    </w:p>
    <w:p w14:paraId="6D786C40" w14:textId="77777777" w:rsidR="00AC6FF8" w:rsidRPr="00AD52C9" w:rsidRDefault="00AC6FF8" w:rsidP="00F60635">
      <w:pPr>
        <w:autoSpaceDE w:val="0"/>
        <w:autoSpaceDN w:val="0"/>
        <w:adjustRightInd w:val="0"/>
        <w:spacing w:after="0"/>
        <w:ind w:firstLine="708"/>
        <w:rPr>
          <w:rFonts w:ascii="Times New Roman" w:hAnsi="Times New Roman" w:cs="Times New Roman"/>
          <w:color w:val="000000"/>
          <w:lang w:eastAsia="fr-FR"/>
        </w:rPr>
      </w:pPr>
      <w:r w:rsidRPr="00AD52C9">
        <w:rPr>
          <w:rFonts w:ascii="Times New Roman" w:hAnsi="Times New Roman" w:cs="Times New Roman"/>
          <w:color w:val="000000"/>
          <w:lang w:eastAsia="fr-FR"/>
        </w:rPr>
        <w:t>Conformément à ses statuts (article 2 notamment) et aux modalités définies par son Comité et son Bureau, le Syndicat Intercommunal d'Energies de la Loire peut faire réaliser des travaux pour le compte de ses adhérents.</w:t>
      </w:r>
    </w:p>
    <w:p w14:paraId="3FDDC717" w14:textId="77777777" w:rsidR="00AC6FF8" w:rsidRPr="00AD52C9" w:rsidRDefault="00AC6FF8" w:rsidP="00F60635">
      <w:pPr>
        <w:autoSpaceDE w:val="0"/>
        <w:autoSpaceDN w:val="0"/>
        <w:adjustRightInd w:val="0"/>
        <w:spacing w:after="0"/>
        <w:ind w:firstLine="708"/>
        <w:rPr>
          <w:rFonts w:ascii="Times New Roman" w:hAnsi="Times New Roman" w:cs="Times New Roman"/>
          <w:color w:val="000000"/>
          <w:lang w:eastAsia="fr-FR"/>
        </w:rPr>
      </w:pPr>
      <w:r w:rsidRPr="00AD52C9">
        <w:rPr>
          <w:rFonts w:ascii="Times New Roman" w:hAnsi="Times New Roman" w:cs="Times New Roman"/>
          <w:color w:val="000000"/>
          <w:lang w:eastAsia="fr-FR"/>
        </w:rPr>
        <w:t xml:space="preserve">Par transfert de compétences de la commune, il assure la maîtrise d'ouvrage des travaux faisant l'objet de la présente. Il perçoit, en lieu et place de la commune, les subventions éventuellement attribuées par le Conseil </w:t>
      </w:r>
      <w:r w:rsidR="00F60635" w:rsidRPr="00AD52C9">
        <w:rPr>
          <w:rFonts w:ascii="Times New Roman" w:hAnsi="Times New Roman" w:cs="Times New Roman"/>
          <w:color w:val="000000"/>
          <w:lang w:eastAsia="fr-FR"/>
        </w:rPr>
        <w:t>Départemental</w:t>
      </w:r>
      <w:r w:rsidRPr="00AD52C9">
        <w:rPr>
          <w:rFonts w:ascii="Times New Roman" w:hAnsi="Times New Roman" w:cs="Times New Roman"/>
          <w:color w:val="000000"/>
          <w:lang w:eastAsia="fr-FR"/>
        </w:rPr>
        <w:t xml:space="preserve"> de la Loire, le Conseil Régional Rhône-Alpes, l'Union Européenne ou d'autres financeurs.</w:t>
      </w:r>
    </w:p>
    <w:p w14:paraId="344BB6BC" w14:textId="77777777" w:rsidR="00AC6FF8" w:rsidRPr="00AD52C9" w:rsidRDefault="0085112C" w:rsidP="00AC6FF8">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bCs/>
          <w:color w:val="000000"/>
          <w:lang w:eastAsia="fr-FR"/>
        </w:rPr>
        <w:t xml:space="preserve">Financement / </w:t>
      </w:r>
      <w:r w:rsidRPr="00AD52C9">
        <w:rPr>
          <w:rFonts w:ascii="Times New Roman" w:hAnsi="Times New Roman" w:cs="Times New Roman"/>
          <w:color w:val="000000"/>
          <w:lang w:eastAsia="fr-FR"/>
        </w:rPr>
        <w:t>c</w:t>
      </w:r>
      <w:r w:rsidR="00AC6FF8" w:rsidRPr="00AD52C9">
        <w:rPr>
          <w:rFonts w:ascii="Times New Roman" w:hAnsi="Times New Roman" w:cs="Times New Roman"/>
          <w:color w:val="000000"/>
          <w:lang w:eastAsia="fr-FR"/>
        </w:rPr>
        <w:t>oût du projet actuel :</w:t>
      </w:r>
    </w:p>
    <w:p w14:paraId="57AE1F31" w14:textId="77777777" w:rsidR="00AC6FF8" w:rsidRPr="00AD52C9" w:rsidRDefault="00AC6FF8" w:rsidP="00AC6FF8">
      <w:pPr>
        <w:autoSpaceDE w:val="0"/>
        <w:autoSpaceDN w:val="0"/>
        <w:adjustRightInd w:val="0"/>
        <w:spacing w:after="0"/>
        <w:rPr>
          <w:rFonts w:ascii="Times New Roman" w:hAnsi="Times New Roman" w:cs="Times New Roman"/>
          <w:bCs/>
          <w:color w:val="000000"/>
          <w:lang w:eastAsia="fr-FR"/>
        </w:rPr>
      </w:pPr>
      <w:r w:rsidRPr="00AD52C9">
        <w:rPr>
          <w:rFonts w:ascii="Times New Roman" w:hAnsi="Times New Roman" w:cs="Times New Roman"/>
          <w:bCs/>
          <w:color w:val="000000"/>
          <w:lang w:eastAsia="fr-FR"/>
        </w:rPr>
        <w:t xml:space="preserve">Détail                                                                        Montant HT      </w:t>
      </w:r>
      <w:r w:rsidR="0085112C" w:rsidRPr="00AD52C9">
        <w:rPr>
          <w:rFonts w:ascii="Times New Roman" w:hAnsi="Times New Roman" w:cs="Times New Roman"/>
          <w:bCs/>
          <w:color w:val="000000"/>
          <w:lang w:eastAsia="fr-FR"/>
        </w:rPr>
        <w:tab/>
      </w:r>
      <w:r w:rsidRPr="00AD52C9">
        <w:rPr>
          <w:rFonts w:ascii="Times New Roman" w:hAnsi="Times New Roman" w:cs="Times New Roman"/>
          <w:bCs/>
          <w:color w:val="000000"/>
          <w:lang w:eastAsia="fr-FR"/>
        </w:rPr>
        <w:t>% - PU              Participation</w:t>
      </w:r>
    </w:p>
    <w:p w14:paraId="4DEF6CEC" w14:textId="77777777" w:rsidR="00AC6FF8" w:rsidRPr="00AD52C9" w:rsidRDefault="00AC6FF8" w:rsidP="00AC6FF8">
      <w:pPr>
        <w:autoSpaceDE w:val="0"/>
        <w:autoSpaceDN w:val="0"/>
        <w:adjustRightInd w:val="0"/>
        <w:spacing w:after="0"/>
        <w:rPr>
          <w:rFonts w:ascii="Times New Roman" w:hAnsi="Times New Roman" w:cs="Times New Roman"/>
          <w:bCs/>
          <w:color w:val="000000"/>
          <w:lang w:eastAsia="fr-FR"/>
        </w:rPr>
      </w:pPr>
      <w:r w:rsidRPr="00AD52C9">
        <w:rPr>
          <w:rFonts w:ascii="Times New Roman" w:hAnsi="Times New Roman" w:cs="Times New Roman"/>
          <w:bCs/>
          <w:color w:val="000000"/>
          <w:lang w:eastAsia="fr-FR"/>
        </w:rPr>
        <w:t xml:space="preserve">                                                                                      </w:t>
      </w:r>
      <w:proofErr w:type="gramStart"/>
      <w:r w:rsidRPr="00AD52C9">
        <w:rPr>
          <w:rFonts w:ascii="Times New Roman" w:hAnsi="Times New Roman" w:cs="Times New Roman"/>
          <w:bCs/>
          <w:color w:val="000000"/>
          <w:lang w:eastAsia="fr-FR"/>
        </w:rPr>
        <w:t xml:space="preserve">Travaux                                   </w:t>
      </w:r>
      <w:r w:rsidR="0085112C" w:rsidRPr="00AD52C9">
        <w:rPr>
          <w:rFonts w:ascii="Times New Roman" w:hAnsi="Times New Roman" w:cs="Times New Roman"/>
          <w:bCs/>
          <w:color w:val="000000"/>
          <w:lang w:eastAsia="fr-FR"/>
        </w:rPr>
        <w:tab/>
      </w:r>
      <w:r w:rsidRPr="00AD52C9">
        <w:rPr>
          <w:rFonts w:ascii="Times New Roman" w:hAnsi="Times New Roman" w:cs="Times New Roman"/>
          <w:bCs/>
          <w:color w:val="000000"/>
          <w:lang w:eastAsia="fr-FR"/>
        </w:rPr>
        <w:t xml:space="preserve"> commune</w:t>
      </w:r>
      <w:proofErr w:type="gramEnd"/>
    </w:p>
    <w:p w14:paraId="75327691" w14:textId="77777777" w:rsidR="00F60635" w:rsidRPr="00AD52C9" w:rsidRDefault="00F60635" w:rsidP="00AC6FF8">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 xml:space="preserve">Extension BTS P. « Ste Agathe » </w:t>
      </w:r>
    </w:p>
    <w:p w14:paraId="2BFB9AE7" w14:textId="77777777" w:rsidR="00F60635" w:rsidRPr="00AD52C9" w:rsidRDefault="00F60635" w:rsidP="00F60635">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Lotissement communal</w:t>
      </w:r>
      <w:r w:rsidR="00AC6FF8" w:rsidRPr="00AD52C9">
        <w:rPr>
          <w:rFonts w:ascii="Times New Roman" w:hAnsi="Times New Roman" w:cs="Times New Roman"/>
          <w:color w:val="000000"/>
          <w:lang w:eastAsia="fr-FR"/>
        </w:rPr>
        <w:t xml:space="preserve">      </w:t>
      </w:r>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t xml:space="preserve">   Forfait 66 </w:t>
      </w:r>
      <w:proofErr w:type="spellStart"/>
      <w:r w:rsidRPr="00AD52C9">
        <w:rPr>
          <w:rFonts w:ascii="Times New Roman" w:hAnsi="Times New Roman" w:cs="Times New Roman"/>
          <w:color w:val="000000"/>
          <w:lang w:eastAsia="fr-FR"/>
        </w:rPr>
        <w:t>Kva</w:t>
      </w:r>
      <w:proofErr w:type="spellEnd"/>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r>
      <w:proofErr w:type="gramStart"/>
      <w:r w:rsidRPr="00AD52C9">
        <w:rPr>
          <w:rFonts w:ascii="Times New Roman" w:hAnsi="Times New Roman" w:cs="Times New Roman"/>
          <w:color w:val="000000"/>
          <w:lang w:eastAsia="fr-FR"/>
        </w:rPr>
        <w:tab/>
        <w:t xml:space="preserve">  4.166</w:t>
      </w:r>
      <w:proofErr w:type="gramEnd"/>
      <w:r w:rsidRPr="00AD52C9">
        <w:rPr>
          <w:rFonts w:ascii="Times New Roman" w:hAnsi="Times New Roman" w:cs="Times New Roman"/>
          <w:color w:val="000000"/>
          <w:lang w:eastAsia="fr-FR"/>
        </w:rPr>
        <w:t>,00 €</w:t>
      </w:r>
      <w:r w:rsidR="00AC6FF8" w:rsidRPr="00AD52C9">
        <w:rPr>
          <w:rFonts w:ascii="Times New Roman" w:hAnsi="Times New Roman" w:cs="Times New Roman"/>
          <w:color w:val="000000"/>
          <w:lang w:eastAsia="fr-FR"/>
        </w:rPr>
        <w:t xml:space="preserve">      </w:t>
      </w:r>
      <w:r w:rsidR="0085112C" w:rsidRPr="00AD52C9">
        <w:rPr>
          <w:rFonts w:ascii="Times New Roman" w:hAnsi="Times New Roman" w:cs="Times New Roman"/>
          <w:color w:val="000000"/>
          <w:lang w:eastAsia="fr-FR"/>
        </w:rPr>
        <w:t xml:space="preserve">       </w:t>
      </w:r>
    </w:p>
    <w:p w14:paraId="6E725E11" w14:textId="77777777" w:rsidR="0085112C" w:rsidRPr="00AD52C9" w:rsidRDefault="00F60635" w:rsidP="00F60635">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Linéaire souterrain seul = 70 m</w:t>
      </w:r>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r>
      <w:r w:rsidR="0085112C" w:rsidRPr="00AD52C9">
        <w:rPr>
          <w:rFonts w:ascii="Times New Roman" w:hAnsi="Times New Roman" w:cs="Times New Roman"/>
          <w:color w:val="000000"/>
          <w:lang w:eastAsia="fr-FR"/>
        </w:rPr>
        <w:tab/>
        <w:t xml:space="preserve">      </w:t>
      </w:r>
      <w:r w:rsidR="0085112C" w:rsidRPr="00AD52C9">
        <w:rPr>
          <w:rFonts w:ascii="Times New Roman" w:hAnsi="Times New Roman" w:cs="Times New Roman"/>
          <w:color w:val="000000"/>
          <w:lang w:eastAsia="fr-FR"/>
        </w:rPr>
        <w:tab/>
      </w:r>
      <w:r w:rsidR="0085112C"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 xml:space="preserve">         68.76 €/ml</w:t>
      </w:r>
      <w:proofErr w:type="gramStart"/>
      <w:r w:rsidR="0085112C" w:rsidRPr="00AD52C9">
        <w:rPr>
          <w:rFonts w:ascii="Times New Roman" w:hAnsi="Times New Roman" w:cs="Times New Roman"/>
          <w:color w:val="000000"/>
          <w:lang w:eastAsia="fr-FR"/>
        </w:rPr>
        <w:tab/>
        <w:t xml:space="preserve">  </w:t>
      </w:r>
      <w:r w:rsidRPr="00AD52C9">
        <w:rPr>
          <w:rFonts w:ascii="Times New Roman" w:hAnsi="Times New Roman" w:cs="Times New Roman"/>
          <w:color w:val="000000"/>
          <w:lang w:eastAsia="fr-FR"/>
        </w:rPr>
        <w:t>4.813</w:t>
      </w:r>
      <w:proofErr w:type="gramEnd"/>
      <w:r w:rsidRPr="00AD52C9">
        <w:rPr>
          <w:rFonts w:ascii="Times New Roman" w:hAnsi="Times New Roman" w:cs="Times New Roman"/>
          <w:color w:val="000000"/>
          <w:lang w:eastAsia="fr-FR"/>
        </w:rPr>
        <w:t>,20</w:t>
      </w:r>
      <w:r w:rsidR="0085112C" w:rsidRPr="00AD52C9">
        <w:rPr>
          <w:rFonts w:ascii="Times New Roman" w:hAnsi="Times New Roman" w:cs="Times New Roman"/>
          <w:color w:val="000000"/>
          <w:lang w:eastAsia="fr-FR"/>
        </w:rPr>
        <w:t xml:space="preserve"> €</w:t>
      </w:r>
    </w:p>
    <w:p w14:paraId="348F9D53" w14:textId="77777777" w:rsidR="00AC6FF8" w:rsidRPr="00AD52C9" w:rsidRDefault="00F60635" w:rsidP="00F60635">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 xml:space="preserve">Raccordement fibre optique lotissement </w:t>
      </w:r>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r>
      <w:r w:rsidRPr="00AD52C9">
        <w:rPr>
          <w:rFonts w:ascii="Times New Roman" w:hAnsi="Times New Roman" w:cs="Times New Roman"/>
          <w:color w:val="000000"/>
          <w:lang w:eastAsia="fr-FR"/>
        </w:rPr>
        <w:tab/>
      </w:r>
      <w:proofErr w:type="gramStart"/>
      <w:r w:rsidRPr="00AD52C9">
        <w:rPr>
          <w:rFonts w:ascii="Times New Roman" w:hAnsi="Times New Roman" w:cs="Times New Roman"/>
          <w:color w:val="000000"/>
          <w:lang w:eastAsia="fr-FR"/>
        </w:rPr>
        <w:tab/>
        <w:t xml:space="preserve">  5.900</w:t>
      </w:r>
      <w:proofErr w:type="gramEnd"/>
      <w:r w:rsidRPr="00AD52C9">
        <w:rPr>
          <w:rFonts w:ascii="Times New Roman" w:hAnsi="Times New Roman" w:cs="Times New Roman"/>
          <w:color w:val="000000"/>
          <w:lang w:eastAsia="fr-FR"/>
        </w:rPr>
        <w:t xml:space="preserve">,00 </w:t>
      </w:r>
      <w:r w:rsidR="00AC6FF8" w:rsidRPr="00AD52C9">
        <w:rPr>
          <w:rFonts w:ascii="Times New Roman" w:hAnsi="Times New Roman" w:cs="Times New Roman"/>
          <w:color w:val="000000"/>
          <w:lang w:eastAsia="fr-FR"/>
        </w:rPr>
        <w:t>€</w:t>
      </w:r>
    </w:p>
    <w:p w14:paraId="04934968" w14:textId="77777777" w:rsidR="00F60635" w:rsidRPr="00AD52C9" w:rsidRDefault="00F60635" w:rsidP="00F60635">
      <w:pPr>
        <w:autoSpaceDE w:val="0"/>
        <w:autoSpaceDN w:val="0"/>
        <w:adjustRightInd w:val="0"/>
        <w:spacing w:after="0"/>
        <w:rPr>
          <w:rFonts w:ascii="Times New Roman" w:hAnsi="Times New Roman" w:cs="Times New Roman"/>
          <w:color w:val="000000"/>
          <w:lang w:eastAsia="fr-FR"/>
        </w:rPr>
      </w:pPr>
    </w:p>
    <w:p w14:paraId="2173BC80" w14:textId="77777777" w:rsidR="00F60635" w:rsidRPr="00AD52C9" w:rsidRDefault="00F60635" w:rsidP="00F60635">
      <w:pPr>
        <w:autoSpaceDE w:val="0"/>
        <w:autoSpaceDN w:val="0"/>
        <w:adjustRightInd w:val="0"/>
        <w:spacing w:after="0"/>
        <w:rPr>
          <w:rFonts w:ascii="Times New Roman" w:hAnsi="Times New Roman" w:cs="Times New Roman"/>
          <w:b/>
          <w:color w:val="000000"/>
          <w:lang w:eastAsia="fr-FR"/>
        </w:rPr>
      </w:pPr>
      <w:r w:rsidRPr="00AD52C9">
        <w:rPr>
          <w:rFonts w:ascii="Times New Roman" w:hAnsi="Times New Roman" w:cs="Times New Roman"/>
          <w:b/>
          <w:color w:val="000000"/>
          <w:lang w:eastAsia="fr-FR"/>
        </w:rPr>
        <w:t>TOTAL</w:t>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r>
      <w:r w:rsidRPr="00AD52C9">
        <w:rPr>
          <w:rFonts w:ascii="Times New Roman" w:hAnsi="Times New Roman" w:cs="Times New Roman"/>
          <w:b/>
          <w:color w:val="000000"/>
          <w:lang w:eastAsia="fr-FR"/>
        </w:rPr>
        <w:tab/>
        <w:t>14.879,20 €</w:t>
      </w:r>
    </w:p>
    <w:p w14:paraId="2F16309C" w14:textId="77777777" w:rsidR="00AC6FF8" w:rsidRPr="00AD52C9" w:rsidRDefault="00AC6FF8" w:rsidP="00AC6FF8">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Ces contributions sont indexées sur l'indice TP 12.</w:t>
      </w:r>
    </w:p>
    <w:p w14:paraId="015392D6" w14:textId="77777777" w:rsidR="00BF150B" w:rsidRPr="00AD52C9" w:rsidRDefault="00BF150B" w:rsidP="00AC6FF8">
      <w:pPr>
        <w:autoSpaceDE w:val="0"/>
        <w:autoSpaceDN w:val="0"/>
        <w:adjustRightInd w:val="0"/>
        <w:spacing w:after="0"/>
        <w:rPr>
          <w:rFonts w:ascii="Times New Roman" w:hAnsi="Times New Roman" w:cs="Times New Roman"/>
          <w:color w:val="000000"/>
          <w:lang w:eastAsia="fr-FR"/>
        </w:rPr>
      </w:pPr>
    </w:p>
    <w:p w14:paraId="7E34DE20" w14:textId="6A83755C" w:rsidR="00AC6FF8" w:rsidRPr="00AD52C9" w:rsidRDefault="00AC6FF8" w:rsidP="00612482">
      <w:pPr>
        <w:autoSpaceDE w:val="0"/>
        <w:autoSpaceDN w:val="0"/>
        <w:adjustRightInd w:val="0"/>
        <w:spacing w:after="0"/>
        <w:ind w:firstLine="708"/>
        <w:rPr>
          <w:rFonts w:ascii="Times New Roman" w:hAnsi="Times New Roman" w:cs="Times New Roman"/>
          <w:bCs/>
          <w:color w:val="000000"/>
          <w:lang w:eastAsia="fr-FR"/>
        </w:rPr>
      </w:pPr>
      <w:r w:rsidRPr="00AD52C9">
        <w:rPr>
          <w:rFonts w:ascii="Times New Roman" w:hAnsi="Times New Roman" w:cs="Times New Roman"/>
          <w:bCs/>
          <w:color w:val="000000"/>
          <w:lang w:eastAsia="fr-FR"/>
        </w:rPr>
        <w:t>Après en avo</w:t>
      </w:r>
      <w:r w:rsidR="003A36C5" w:rsidRPr="00AD52C9">
        <w:rPr>
          <w:rFonts w:ascii="Times New Roman" w:hAnsi="Times New Roman" w:cs="Times New Roman"/>
          <w:bCs/>
          <w:color w:val="000000"/>
          <w:lang w:eastAsia="fr-FR"/>
        </w:rPr>
        <w:t>ir délibéré, le conseil m</w:t>
      </w:r>
      <w:r w:rsidRPr="00AD52C9">
        <w:rPr>
          <w:rFonts w:ascii="Times New Roman" w:hAnsi="Times New Roman" w:cs="Times New Roman"/>
          <w:bCs/>
          <w:color w:val="000000"/>
          <w:lang w:eastAsia="fr-FR"/>
        </w:rPr>
        <w:t>unicipal</w:t>
      </w:r>
      <w:r w:rsidR="003A36C5" w:rsidRPr="00AD52C9">
        <w:rPr>
          <w:rFonts w:ascii="Times New Roman" w:hAnsi="Times New Roman" w:cs="Times New Roman"/>
          <w:bCs/>
          <w:color w:val="000000"/>
          <w:lang w:eastAsia="fr-FR"/>
        </w:rPr>
        <w:t> :</w:t>
      </w:r>
    </w:p>
    <w:p w14:paraId="0C50EC01" w14:textId="5817DFFB" w:rsidR="00AC6FF8" w:rsidRPr="00AD52C9" w:rsidRDefault="00AC6FF8" w:rsidP="00612482">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 prend acte que le SIEL, dans le cadre des compétences transférées par la commune, assure la</w:t>
      </w:r>
      <w:r w:rsidR="00394A33">
        <w:rPr>
          <w:rFonts w:ascii="Times New Roman" w:hAnsi="Times New Roman" w:cs="Times New Roman"/>
          <w:color w:val="000000"/>
          <w:lang w:eastAsia="fr-FR"/>
        </w:rPr>
        <w:t xml:space="preserve"> </w:t>
      </w:r>
      <w:r w:rsidRPr="00AD52C9">
        <w:rPr>
          <w:rFonts w:ascii="Times New Roman" w:hAnsi="Times New Roman" w:cs="Times New Roman"/>
          <w:color w:val="000000"/>
          <w:lang w:eastAsia="fr-FR"/>
        </w:rPr>
        <w:t>maîtrise d'ouvrage des travaux de "</w:t>
      </w:r>
      <w:r w:rsidR="00612482" w:rsidRPr="00AD52C9">
        <w:rPr>
          <w:rFonts w:ascii="Times New Roman" w:hAnsi="Times New Roman" w:cs="Times New Roman"/>
          <w:color w:val="000000"/>
          <w:lang w:eastAsia="fr-FR"/>
        </w:rPr>
        <w:t>dépose installation éclairage stade de foot – version avec démolition massifs</w:t>
      </w:r>
      <w:r w:rsidRPr="00AD52C9">
        <w:rPr>
          <w:rFonts w:ascii="Times New Roman" w:hAnsi="Times New Roman" w:cs="Times New Roman"/>
          <w:color w:val="000000"/>
          <w:lang w:eastAsia="fr-FR"/>
        </w:rPr>
        <w:t>" dans les conditions indiquées ci-dessus</w:t>
      </w:r>
      <w:r w:rsidRPr="00AD52C9">
        <w:rPr>
          <w:rFonts w:ascii="Times New Roman" w:hAnsi="Times New Roman" w:cs="Times New Roman"/>
          <w:i/>
          <w:iCs/>
          <w:color w:val="000000"/>
          <w:lang w:eastAsia="fr-FR"/>
        </w:rPr>
        <w:t xml:space="preserve">, </w:t>
      </w:r>
      <w:r w:rsidRPr="00AD52C9">
        <w:rPr>
          <w:rFonts w:ascii="Times New Roman" w:hAnsi="Times New Roman" w:cs="Times New Roman"/>
          <w:color w:val="000000"/>
          <w:lang w:eastAsia="fr-FR"/>
        </w:rPr>
        <w:t>étant entendu qu'après étude des travaux, le dossier sera soumis à Monsieur le Maire pour information avant exécution,</w:t>
      </w:r>
    </w:p>
    <w:p w14:paraId="177A8AE7" w14:textId="77777777" w:rsidR="00AC6FF8" w:rsidRPr="00AD52C9" w:rsidRDefault="00AC6FF8" w:rsidP="00AC6FF8">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 approuve le montant des travaux et la participation prévisionnelle de la commune, étant entendu que le fonds de concours sera calculé sur le montant réellement exécuté,</w:t>
      </w:r>
    </w:p>
    <w:p w14:paraId="532F7DA8" w14:textId="77777777" w:rsidR="00AC6FF8" w:rsidRPr="00AD52C9" w:rsidRDefault="00AC6FF8" w:rsidP="00AC6FF8">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 décide d’amortir ce fonds de concours en 1 année,</w:t>
      </w:r>
    </w:p>
    <w:p w14:paraId="5FF489A5" w14:textId="77777777" w:rsidR="00AC6FF8" w:rsidRPr="00AD52C9" w:rsidRDefault="00AC6FF8" w:rsidP="00AC6FF8">
      <w:pPr>
        <w:autoSpaceDE w:val="0"/>
        <w:autoSpaceDN w:val="0"/>
        <w:adjustRightInd w:val="0"/>
        <w:spacing w:after="0"/>
        <w:rPr>
          <w:rFonts w:ascii="Times New Roman" w:hAnsi="Times New Roman" w:cs="Times New Roman"/>
          <w:color w:val="000000"/>
          <w:lang w:eastAsia="fr-FR"/>
        </w:rPr>
      </w:pPr>
      <w:r w:rsidRPr="00AD52C9">
        <w:rPr>
          <w:rFonts w:ascii="Times New Roman" w:hAnsi="Times New Roman" w:cs="Times New Roman"/>
          <w:color w:val="000000"/>
          <w:lang w:eastAsia="fr-FR"/>
        </w:rPr>
        <w:t>- autorise Monsieur le Maire à signer toutes les pièces à intervenir.</w:t>
      </w:r>
    </w:p>
    <w:p w14:paraId="43516332" w14:textId="4645B9BA" w:rsidR="009E6C88" w:rsidRDefault="005F2427" w:rsidP="00612482">
      <w:pPr>
        <w:pStyle w:val="NormalWeb"/>
        <w:spacing w:before="0" w:beforeAutospacing="0" w:after="0" w:afterAutospacing="0"/>
        <w:rPr>
          <w:color w:val="303030"/>
          <w:sz w:val="22"/>
          <w:szCs w:val="22"/>
        </w:rPr>
      </w:pPr>
      <w:r w:rsidRPr="00AD52C9">
        <w:rPr>
          <w:color w:val="303030"/>
          <w:sz w:val="22"/>
          <w:szCs w:val="22"/>
        </w:rPr>
        <w:tab/>
      </w:r>
    </w:p>
    <w:p w14:paraId="7BF2DD66" w14:textId="77777777" w:rsidR="00B43B0D" w:rsidRPr="00AD52C9" w:rsidRDefault="00B43B0D" w:rsidP="00612482">
      <w:pPr>
        <w:pStyle w:val="NormalWeb"/>
        <w:spacing w:before="0" w:beforeAutospacing="0" w:after="0" w:afterAutospacing="0"/>
        <w:rPr>
          <w:color w:val="303030"/>
          <w:sz w:val="22"/>
          <w:szCs w:val="22"/>
        </w:rPr>
      </w:pPr>
    </w:p>
    <w:bookmarkEnd w:id="6"/>
    <w:p w14:paraId="267C5D36" w14:textId="77777777" w:rsidR="00B43B0D" w:rsidRDefault="00B43B0D" w:rsidP="00C366D8">
      <w:pPr>
        <w:widowControl w:val="0"/>
        <w:suppressAutoHyphens/>
        <w:spacing w:after="0" w:line="240" w:lineRule="auto"/>
        <w:ind w:left="851" w:hanging="851"/>
        <w:rPr>
          <w:rFonts w:ascii="Times New Roman" w:hAnsi="Times New Roman" w:cs="Times New Roman"/>
          <w:b/>
          <w:u w:val="single"/>
        </w:rPr>
      </w:pPr>
    </w:p>
    <w:p w14:paraId="76DCA28C" w14:textId="77777777" w:rsidR="00B43B0D" w:rsidRDefault="00B43B0D" w:rsidP="00C366D8">
      <w:pPr>
        <w:widowControl w:val="0"/>
        <w:suppressAutoHyphens/>
        <w:spacing w:after="0" w:line="240" w:lineRule="auto"/>
        <w:ind w:left="851" w:hanging="851"/>
        <w:rPr>
          <w:rFonts w:ascii="Times New Roman" w:hAnsi="Times New Roman" w:cs="Times New Roman"/>
          <w:b/>
          <w:u w:val="single"/>
        </w:rPr>
      </w:pPr>
    </w:p>
    <w:p w14:paraId="2457505B" w14:textId="0C10AD7F" w:rsidR="00871B93" w:rsidRPr="00AD52C9" w:rsidRDefault="00AD52C9" w:rsidP="00C366D8">
      <w:pPr>
        <w:widowControl w:val="0"/>
        <w:suppressAutoHyphens/>
        <w:spacing w:after="0" w:line="240" w:lineRule="auto"/>
        <w:ind w:left="851" w:hanging="851"/>
        <w:rPr>
          <w:rFonts w:ascii="Times New Roman" w:hAnsi="Times New Roman" w:cs="Times New Roman"/>
          <w:b/>
          <w:u w:val="single"/>
        </w:rPr>
      </w:pPr>
      <w:r w:rsidRPr="00AD52C9">
        <w:rPr>
          <w:rFonts w:ascii="Times New Roman" w:hAnsi="Times New Roman" w:cs="Times New Roman"/>
          <w:b/>
          <w:u w:val="single"/>
        </w:rPr>
        <w:t>6</w:t>
      </w:r>
      <w:r w:rsidR="00B50211" w:rsidRPr="00AD52C9">
        <w:rPr>
          <w:rFonts w:ascii="Times New Roman" w:hAnsi="Times New Roman" w:cs="Times New Roman"/>
          <w:b/>
          <w:u w:val="single"/>
        </w:rPr>
        <w:t xml:space="preserve">/ </w:t>
      </w:r>
      <w:bookmarkStart w:id="7" w:name="_Hlk46479487"/>
      <w:r w:rsidR="00BE2BDA" w:rsidRPr="00AD52C9">
        <w:rPr>
          <w:rFonts w:ascii="Times New Roman" w:hAnsi="Times New Roman" w:cs="Times New Roman"/>
          <w:b/>
          <w:u w:val="single"/>
        </w:rPr>
        <w:t>Validation d</w:t>
      </w:r>
      <w:r w:rsidR="007D2EF5" w:rsidRPr="00AD52C9">
        <w:rPr>
          <w:rFonts w:ascii="Times New Roman" w:hAnsi="Times New Roman" w:cs="Times New Roman"/>
          <w:b/>
          <w:u w:val="single"/>
        </w:rPr>
        <w:t>es</w:t>
      </w:r>
      <w:r w:rsidR="00BE2BDA" w:rsidRPr="00AD52C9">
        <w:rPr>
          <w:rFonts w:ascii="Times New Roman" w:hAnsi="Times New Roman" w:cs="Times New Roman"/>
          <w:b/>
          <w:u w:val="single"/>
        </w:rPr>
        <w:t xml:space="preserve"> devis de branchement eau potable </w:t>
      </w:r>
      <w:r w:rsidR="007D2EF5" w:rsidRPr="00AD52C9">
        <w:rPr>
          <w:rFonts w:ascii="Times New Roman" w:hAnsi="Times New Roman" w:cs="Times New Roman"/>
          <w:b/>
          <w:u w:val="single"/>
        </w:rPr>
        <w:t xml:space="preserve">et eaux usées </w:t>
      </w:r>
      <w:r w:rsidR="00BE2BDA" w:rsidRPr="00AD52C9">
        <w:rPr>
          <w:rFonts w:ascii="Times New Roman" w:hAnsi="Times New Roman" w:cs="Times New Roman"/>
          <w:b/>
          <w:u w:val="single"/>
        </w:rPr>
        <w:t>pour le lotissement</w:t>
      </w:r>
    </w:p>
    <w:bookmarkEnd w:id="7"/>
    <w:p w14:paraId="44B268B5" w14:textId="77777777" w:rsidR="00440FFD" w:rsidRPr="00AD52C9" w:rsidRDefault="00440FFD" w:rsidP="00BE2BDA">
      <w:pPr>
        <w:pStyle w:val="Paragraphedeliste"/>
        <w:widowControl w:val="0"/>
        <w:suppressAutoHyphens/>
        <w:spacing w:after="0" w:line="240" w:lineRule="auto"/>
        <w:ind w:left="0"/>
        <w:rPr>
          <w:rFonts w:ascii="Times New Roman" w:hAnsi="Times New Roman" w:cs="Times New Roman"/>
          <w:bCs/>
        </w:rPr>
      </w:pPr>
      <w:r w:rsidRPr="00AD52C9">
        <w:rPr>
          <w:rFonts w:ascii="Times New Roman" w:hAnsi="Times New Roman" w:cs="Times New Roman"/>
          <w:bCs/>
        </w:rPr>
        <w:tab/>
        <w:t>Monsieur le Maire soumet au conseil municipal le devis de branchement d’eau potable par la SAUR pour un montant de 13.670,17 TTC, dont prestation optionnelle d’un robinet de chantier.</w:t>
      </w:r>
    </w:p>
    <w:p w14:paraId="0B67C3B2" w14:textId="09560D25" w:rsidR="009069DC" w:rsidRPr="00AD52C9" w:rsidRDefault="00440FFD" w:rsidP="00BE2BDA">
      <w:pPr>
        <w:pStyle w:val="Paragraphedeliste"/>
        <w:widowControl w:val="0"/>
        <w:suppressAutoHyphens/>
        <w:spacing w:after="0" w:line="240" w:lineRule="auto"/>
        <w:ind w:left="0"/>
        <w:rPr>
          <w:rFonts w:ascii="Times New Roman" w:hAnsi="Times New Roman" w:cs="Times New Roman"/>
          <w:bCs/>
        </w:rPr>
      </w:pPr>
      <w:r w:rsidRPr="00AD52C9">
        <w:rPr>
          <w:rFonts w:ascii="Times New Roman" w:hAnsi="Times New Roman" w:cs="Times New Roman"/>
          <w:bCs/>
        </w:rPr>
        <w:tab/>
        <w:t>Après s’être fait présenter le devis, le conseil municipal à l’unanimité le valide et autorise le Maire à signer tous documents pour sa bonne exécution.</w:t>
      </w:r>
      <w:r w:rsidR="009E6C88" w:rsidRPr="00AD52C9">
        <w:rPr>
          <w:rFonts w:ascii="Times New Roman" w:hAnsi="Times New Roman" w:cs="Times New Roman"/>
          <w:bCs/>
        </w:rPr>
        <w:tab/>
      </w:r>
      <w:r w:rsidR="009069DC" w:rsidRPr="00AD52C9">
        <w:rPr>
          <w:rFonts w:ascii="Times New Roman" w:hAnsi="Times New Roman" w:cs="Times New Roman"/>
          <w:bCs/>
        </w:rPr>
        <w:t xml:space="preserve"> </w:t>
      </w:r>
    </w:p>
    <w:p w14:paraId="4543099A" w14:textId="37D42586" w:rsidR="007D2EF5" w:rsidRPr="00AD52C9" w:rsidRDefault="007D2EF5" w:rsidP="00BE2BDA">
      <w:pPr>
        <w:pStyle w:val="Paragraphedeliste"/>
        <w:widowControl w:val="0"/>
        <w:suppressAutoHyphens/>
        <w:spacing w:after="0" w:line="240" w:lineRule="auto"/>
        <w:ind w:left="0"/>
        <w:rPr>
          <w:rFonts w:ascii="Times New Roman" w:hAnsi="Times New Roman" w:cs="Times New Roman"/>
          <w:bCs/>
        </w:rPr>
      </w:pPr>
    </w:p>
    <w:p w14:paraId="67369B0A" w14:textId="73D600A4" w:rsidR="007D2EF5" w:rsidRPr="00AD52C9" w:rsidRDefault="007D2EF5" w:rsidP="007D2EF5">
      <w:pPr>
        <w:pStyle w:val="Paragraphedeliste"/>
        <w:widowControl w:val="0"/>
        <w:suppressAutoHyphens/>
        <w:spacing w:after="0" w:line="240" w:lineRule="auto"/>
        <w:ind w:left="0" w:firstLine="708"/>
        <w:rPr>
          <w:rFonts w:ascii="Times New Roman" w:hAnsi="Times New Roman" w:cs="Times New Roman"/>
          <w:bCs/>
        </w:rPr>
      </w:pPr>
      <w:r w:rsidRPr="00AD52C9">
        <w:rPr>
          <w:rFonts w:ascii="Times New Roman" w:hAnsi="Times New Roman" w:cs="Times New Roman"/>
          <w:bCs/>
        </w:rPr>
        <w:t>Dans un second temps, Monsieur le Maire soumet au conseil municipal le devis de raccordement aux eaux usées par la SAUR pour un montant de 4.860,00 TTC pour les six lots.</w:t>
      </w:r>
    </w:p>
    <w:p w14:paraId="34E6CDA3" w14:textId="77777777" w:rsidR="007D2EF5" w:rsidRPr="00AD52C9" w:rsidRDefault="007D2EF5" w:rsidP="007D2EF5">
      <w:pPr>
        <w:pStyle w:val="Paragraphedeliste"/>
        <w:widowControl w:val="0"/>
        <w:suppressAutoHyphens/>
        <w:spacing w:after="0" w:line="240" w:lineRule="auto"/>
        <w:ind w:left="0"/>
        <w:rPr>
          <w:rFonts w:ascii="Times New Roman" w:hAnsi="Times New Roman" w:cs="Times New Roman"/>
          <w:bCs/>
        </w:rPr>
      </w:pPr>
      <w:r w:rsidRPr="00AD52C9">
        <w:rPr>
          <w:rFonts w:ascii="Times New Roman" w:hAnsi="Times New Roman" w:cs="Times New Roman"/>
          <w:bCs/>
        </w:rPr>
        <w:tab/>
        <w:t>Après s’être fait présenter le devis, le conseil municipal à l’unanimité le valide et autorise le Maire à signer tous documents pour sa bonne exécution.</w:t>
      </w:r>
      <w:r w:rsidRPr="00AD52C9">
        <w:rPr>
          <w:rFonts w:ascii="Times New Roman" w:hAnsi="Times New Roman" w:cs="Times New Roman"/>
          <w:bCs/>
        </w:rPr>
        <w:tab/>
        <w:t xml:space="preserve"> </w:t>
      </w:r>
    </w:p>
    <w:p w14:paraId="26CB3245" w14:textId="77777777" w:rsidR="009069DC" w:rsidRPr="00AD52C9" w:rsidRDefault="009069DC" w:rsidP="002464FD">
      <w:pPr>
        <w:widowControl w:val="0"/>
        <w:suppressAutoHyphens/>
        <w:spacing w:after="0" w:line="240" w:lineRule="auto"/>
        <w:rPr>
          <w:rFonts w:ascii="Times New Roman" w:hAnsi="Times New Roman" w:cs="Times New Roman"/>
          <w:bCs/>
        </w:rPr>
      </w:pPr>
    </w:p>
    <w:p w14:paraId="5C545A28" w14:textId="6A308059" w:rsidR="005F2427" w:rsidRPr="00AD52C9" w:rsidRDefault="00AD52C9" w:rsidP="002464FD">
      <w:pPr>
        <w:widowControl w:val="0"/>
        <w:suppressAutoHyphens/>
        <w:spacing w:after="0" w:line="240" w:lineRule="auto"/>
        <w:rPr>
          <w:rFonts w:ascii="Times New Roman" w:hAnsi="Times New Roman" w:cs="Times New Roman"/>
          <w:b/>
          <w:u w:val="single"/>
        </w:rPr>
      </w:pPr>
      <w:r w:rsidRPr="00AD52C9">
        <w:rPr>
          <w:rFonts w:ascii="Times New Roman" w:hAnsi="Times New Roman" w:cs="Times New Roman"/>
          <w:b/>
          <w:u w:val="single"/>
        </w:rPr>
        <w:t>7</w:t>
      </w:r>
      <w:r w:rsidR="006E3E5E" w:rsidRPr="00AD52C9">
        <w:rPr>
          <w:rFonts w:ascii="Times New Roman" w:hAnsi="Times New Roman" w:cs="Times New Roman"/>
          <w:b/>
          <w:u w:val="single"/>
        </w:rPr>
        <w:t xml:space="preserve">/ </w:t>
      </w:r>
      <w:bookmarkStart w:id="8" w:name="_Hlk46479951"/>
      <w:r w:rsidR="00BE2BDA" w:rsidRPr="00AD52C9">
        <w:rPr>
          <w:rFonts w:ascii="Times New Roman" w:hAnsi="Times New Roman" w:cs="Times New Roman"/>
          <w:b/>
          <w:u w:val="single"/>
        </w:rPr>
        <w:t>Validation de la convention de transport du service fourrière animale</w:t>
      </w:r>
    </w:p>
    <w:bookmarkEnd w:id="8"/>
    <w:p w14:paraId="2B13893F" w14:textId="77777777" w:rsidR="00C8671F" w:rsidRPr="00AD52C9" w:rsidRDefault="00C8671F" w:rsidP="00C8671F">
      <w:pPr>
        <w:spacing w:after="0"/>
        <w:ind w:firstLine="708"/>
        <w:rPr>
          <w:rFonts w:ascii="Times New Roman" w:hAnsi="Times New Roman" w:cs="Times New Roman"/>
        </w:rPr>
      </w:pPr>
      <w:r w:rsidRPr="00AD52C9">
        <w:rPr>
          <w:rFonts w:ascii="Times New Roman" w:hAnsi="Times New Roman" w:cs="Times New Roman"/>
        </w:rPr>
        <w:t>Monsieur le Maire rappelle à l’assemblée que la gestion de la fourrière animale fait partie des compétences de Loire Forez Agglomération, et que depuis le 1</w:t>
      </w:r>
      <w:r w:rsidRPr="00AD52C9">
        <w:rPr>
          <w:rFonts w:ascii="Times New Roman" w:hAnsi="Times New Roman" w:cs="Times New Roman"/>
          <w:vertAlign w:val="superscript"/>
        </w:rPr>
        <w:t>er</w:t>
      </w:r>
      <w:r w:rsidRPr="00AD52C9">
        <w:rPr>
          <w:rFonts w:ascii="Times New Roman" w:hAnsi="Times New Roman" w:cs="Times New Roman"/>
        </w:rPr>
        <w:t xml:space="preserve"> septembre 2018 elle est exercée par un délégataire pour le compte de l’agglomération : Monsieur Stéphane DAVIM, gérant de la pension Animale et Fourrière du Domaine des Mûriers à Saint-Etienne le </w:t>
      </w:r>
      <w:proofErr w:type="spellStart"/>
      <w:r w:rsidRPr="00AD52C9">
        <w:rPr>
          <w:rFonts w:ascii="Times New Roman" w:hAnsi="Times New Roman" w:cs="Times New Roman"/>
        </w:rPr>
        <w:t>Molard</w:t>
      </w:r>
      <w:proofErr w:type="spellEnd"/>
      <w:r w:rsidRPr="00AD52C9">
        <w:rPr>
          <w:rFonts w:ascii="Times New Roman" w:hAnsi="Times New Roman" w:cs="Times New Roman"/>
        </w:rPr>
        <w:t>.</w:t>
      </w:r>
    </w:p>
    <w:p w14:paraId="27851220" w14:textId="77777777" w:rsidR="00C8671F" w:rsidRPr="00AD52C9" w:rsidRDefault="00C8671F" w:rsidP="00C8671F">
      <w:pPr>
        <w:spacing w:after="0"/>
        <w:ind w:firstLine="708"/>
        <w:rPr>
          <w:rFonts w:ascii="Times New Roman" w:hAnsi="Times New Roman" w:cs="Times New Roman"/>
        </w:rPr>
      </w:pPr>
      <w:r w:rsidRPr="00AD52C9">
        <w:rPr>
          <w:rFonts w:ascii="Times New Roman" w:hAnsi="Times New Roman" w:cs="Times New Roman"/>
        </w:rPr>
        <w:t>Monsieur le Maire précise que la capture et le transport des animaux errants dépendent du pouvoir de police du Maire. A ce titre, il présente aux membres du conseil une convention destinée à la prise en charge d’un animal sur la commune, transport compris. Elle peut être résiliée par chacune des parties avec un préavis de 3 mois.</w:t>
      </w:r>
    </w:p>
    <w:p w14:paraId="3715201B" w14:textId="77777777" w:rsidR="00C8671F" w:rsidRPr="00AD52C9" w:rsidRDefault="00C8671F" w:rsidP="00C8671F">
      <w:pPr>
        <w:spacing w:after="0"/>
        <w:ind w:firstLine="708"/>
        <w:rPr>
          <w:rFonts w:ascii="Times New Roman" w:hAnsi="Times New Roman" w:cs="Times New Roman"/>
        </w:rPr>
      </w:pPr>
      <w:r w:rsidRPr="00AD52C9">
        <w:rPr>
          <w:rFonts w:ascii="Times New Roman" w:hAnsi="Times New Roman" w:cs="Times New Roman"/>
        </w:rPr>
        <w:t>Monsieur le Maire rappelle qu’aucun frais n’est imputable à la commune si elle se charge d’amener les animaux en fourrière. En revanche, des frais de capture (de 15 à 25 €) ainsi que de transport (sur un barème kilométrique de 0,70 €/km le déplacement aller/retour) sont à la charge de la commune lorsque la prise en charge de l’animal est effectuée par le Domaine des Mûriers et quand le propriétaire n’est pas retrouvé, ou lorsqu’il refuse de récupérer l’animal.</w:t>
      </w:r>
    </w:p>
    <w:p w14:paraId="407D746A" w14:textId="77777777" w:rsidR="00C8671F" w:rsidRPr="00AD52C9" w:rsidRDefault="00C8671F" w:rsidP="00C8671F">
      <w:pPr>
        <w:spacing w:after="0"/>
        <w:ind w:firstLine="708"/>
        <w:rPr>
          <w:rFonts w:ascii="Times New Roman" w:hAnsi="Times New Roman" w:cs="Times New Roman"/>
        </w:rPr>
      </w:pPr>
      <w:r w:rsidRPr="00AD52C9">
        <w:rPr>
          <w:rFonts w:ascii="Times New Roman" w:hAnsi="Times New Roman" w:cs="Times New Roman"/>
        </w:rPr>
        <w:t>Ouï cet exposé, et après avoir pris connaissance des termes de la convention, le conseil municipal à l’unanimité :</w:t>
      </w:r>
      <w:r w:rsidRPr="00AD52C9">
        <w:rPr>
          <w:rFonts w:ascii="Times New Roman" w:hAnsi="Times New Roman" w:cs="Times New Roman"/>
        </w:rPr>
        <w:tab/>
      </w:r>
    </w:p>
    <w:p w14:paraId="27E7E0B9" w14:textId="77777777" w:rsidR="00C8671F" w:rsidRPr="00AD52C9" w:rsidRDefault="00C8671F" w:rsidP="00C8671F">
      <w:pPr>
        <w:pStyle w:val="Paragraphedeliste"/>
        <w:widowControl w:val="0"/>
        <w:suppressAutoHyphens/>
        <w:spacing w:after="0" w:line="100" w:lineRule="atLeast"/>
        <w:ind w:left="708"/>
        <w:jc w:val="both"/>
        <w:rPr>
          <w:rFonts w:ascii="Times New Roman" w:hAnsi="Times New Roman" w:cs="Times New Roman"/>
        </w:rPr>
      </w:pPr>
      <w:r w:rsidRPr="00AD52C9">
        <w:rPr>
          <w:rFonts w:ascii="Times New Roman" w:hAnsi="Times New Roman" w:cs="Times New Roman"/>
        </w:rPr>
        <w:t xml:space="preserve">- approuve la convention de transport service fourrière animale proposée par le Domaine des   </w:t>
      </w:r>
    </w:p>
    <w:p w14:paraId="05A4E75C" w14:textId="77777777" w:rsidR="00C8671F" w:rsidRPr="00AD52C9" w:rsidRDefault="00C8671F" w:rsidP="00C8671F">
      <w:pPr>
        <w:pStyle w:val="Paragraphedeliste"/>
        <w:widowControl w:val="0"/>
        <w:suppressAutoHyphens/>
        <w:spacing w:after="0" w:line="100" w:lineRule="atLeast"/>
        <w:ind w:left="708"/>
        <w:jc w:val="both"/>
        <w:rPr>
          <w:rFonts w:ascii="Times New Roman" w:hAnsi="Times New Roman" w:cs="Times New Roman"/>
        </w:rPr>
      </w:pPr>
      <w:r w:rsidRPr="00AD52C9">
        <w:rPr>
          <w:rFonts w:ascii="Times New Roman" w:hAnsi="Times New Roman" w:cs="Times New Roman"/>
        </w:rPr>
        <w:t xml:space="preserve">   Mûriers,</w:t>
      </w:r>
    </w:p>
    <w:p w14:paraId="224C7935" w14:textId="77777777" w:rsidR="00C8671F" w:rsidRPr="00AD52C9" w:rsidRDefault="00C8671F" w:rsidP="00C8671F">
      <w:pPr>
        <w:pStyle w:val="Paragraphedeliste"/>
        <w:widowControl w:val="0"/>
        <w:suppressAutoHyphens/>
        <w:spacing w:after="0" w:line="100" w:lineRule="atLeast"/>
        <w:ind w:left="0" w:firstLine="708"/>
        <w:jc w:val="both"/>
        <w:rPr>
          <w:rFonts w:ascii="Times New Roman" w:hAnsi="Times New Roman" w:cs="Times New Roman"/>
        </w:rPr>
      </w:pPr>
      <w:r w:rsidRPr="00AD52C9">
        <w:rPr>
          <w:rFonts w:ascii="Times New Roman" w:hAnsi="Times New Roman" w:cs="Times New Roman"/>
        </w:rPr>
        <w:t>- et autorise le Maire à la valider pour la période du 01/01/2021 au 31/12/2021.</w:t>
      </w:r>
    </w:p>
    <w:p w14:paraId="6AD2B65A" w14:textId="77777777" w:rsidR="00386825" w:rsidRPr="00AD52C9" w:rsidRDefault="00386825" w:rsidP="00C8671F">
      <w:pPr>
        <w:widowControl w:val="0"/>
        <w:suppressAutoHyphens/>
        <w:spacing w:after="0" w:line="240" w:lineRule="auto"/>
        <w:ind w:left="851" w:hanging="851"/>
        <w:rPr>
          <w:rFonts w:ascii="Times New Roman" w:hAnsi="Times New Roman" w:cs="Times New Roman"/>
          <w:bCs/>
        </w:rPr>
      </w:pPr>
    </w:p>
    <w:p w14:paraId="30AA7B34" w14:textId="06007183" w:rsidR="00A13A50" w:rsidRPr="00AD52C9" w:rsidRDefault="00AD52C9" w:rsidP="00A026F4">
      <w:pPr>
        <w:widowControl w:val="0"/>
        <w:suppressAutoHyphens/>
        <w:spacing w:after="0" w:line="240" w:lineRule="auto"/>
        <w:ind w:left="851" w:hanging="851"/>
        <w:rPr>
          <w:rFonts w:ascii="Times New Roman" w:hAnsi="Times New Roman" w:cs="Times New Roman"/>
          <w:b/>
          <w:u w:val="single"/>
        </w:rPr>
      </w:pPr>
      <w:bookmarkStart w:id="9" w:name="_Hlk46408981"/>
      <w:bookmarkStart w:id="10" w:name="_Hlk51232920"/>
      <w:r w:rsidRPr="00AD52C9">
        <w:rPr>
          <w:rFonts w:ascii="Times New Roman" w:hAnsi="Times New Roman" w:cs="Times New Roman"/>
          <w:b/>
          <w:u w:val="single"/>
        </w:rPr>
        <w:t>8</w:t>
      </w:r>
      <w:r w:rsidR="00A13A50" w:rsidRPr="00AD52C9">
        <w:rPr>
          <w:rFonts w:ascii="Times New Roman" w:hAnsi="Times New Roman" w:cs="Times New Roman"/>
          <w:b/>
          <w:u w:val="single"/>
        </w:rPr>
        <w:t xml:space="preserve">/ </w:t>
      </w:r>
      <w:bookmarkEnd w:id="9"/>
      <w:r w:rsidR="00BE2BDA" w:rsidRPr="00AD52C9">
        <w:rPr>
          <w:rFonts w:ascii="Times New Roman" w:hAnsi="Times New Roman" w:cs="Times New Roman"/>
          <w:b/>
          <w:u w:val="single"/>
        </w:rPr>
        <w:t>Approbation du règlement intérieur</w:t>
      </w:r>
    </w:p>
    <w:bookmarkEnd w:id="10"/>
    <w:p w14:paraId="174551EF" w14:textId="77777777" w:rsidR="00417EFA" w:rsidRPr="00AD52C9" w:rsidRDefault="006B153A" w:rsidP="00BE2BDA">
      <w:pPr>
        <w:spacing w:after="0"/>
        <w:rPr>
          <w:rFonts w:ascii="Times New Roman" w:hAnsi="Times New Roman" w:cs="Times New Roman"/>
        </w:rPr>
      </w:pPr>
      <w:r w:rsidRPr="00AD52C9">
        <w:rPr>
          <w:rFonts w:ascii="Times New Roman" w:hAnsi="Times New Roman" w:cs="Times New Roman"/>
        </w:rPr>
        <w:tab/>
        <w:t>Monsieur le Maire stipule qu’un exemplaire du projet de règlement intérieur a été transmis préalablement à chaque membre du conseil pour étude.</w:t>
      </w:r>
      <w:r w:rsidR="002B7BEB" w:rsidRPr="00AD52C9">
        <w:rPr>
          <w:rFonts w:ascii="Times New Roman" w:hAnsi="Times New Roman" w:cs="Times New Roman"/>
        </w:rPr>
        <w:tab/>
      </w:r>
    </w:p>
    <w:p w14:paraId="596501B5" w14:textId="77777777" w:rsidR="006B153A" w:rsidRPr="00AD52C9" w:rsidRDefault="006B153A" w:rsidP="00BE2BDA">
      <w:pPr>
        <w:spacing w:after="0"/>
        <w:rPr>
          <w:rFonts w:ascii="Times New Roman" w:hAnsi="Times New Roman" w:cs="Times New Roman"/>
        </w:rPr>
      </w:pPr>
      <w:r w:rsidRPr="00AD52C9">
        <w:rPr>
          <w:rFonts w:ascii="Times New Roman" w:hAnsi="Times New Roman" w:cs="Times New Roman"/>
        </w:rPr>
        <w:tab/>
        <w:t>Madame PARDON et Monsieur CHARLES procèdent à une présentation des divers points abordés, et rappellent l’obligation légale de l’établir.</w:t>
      </w:r>
    </w:p>
    <w:p w14:paraId="12FF6C53" w14:textId="77777777" w:rsidR="006B153A" w:rsidRPr="00AD52C9" w:rsidRDefault="006B153A" w:rsidP="00BE2BDA">
      <w:pPr>
        <w:spacing w:after="0"/>
        <w:rPr>
          <w:rFonts w:ascii="Times New Roman" w:hAnsi="Times New Roman" w:cs="Times New Roman"/>
        </w:rPr>
      </w:pPr>
      <w:r w:rsidRPr="00AD52C9">
        <w:rPr>
          <w:rFonts w:ascii="Times New Roman" w:hAnsi="Times New Roman" w:cs="Times New Roman"/>
        </w:rPr>
        <w:tab/>
        <w:t>Ouï cet exposé, et après en avoir délibéré, le conseil municipal à l’unanimité valide le règlement intérieur du conseil municipal proposé en séance de ce jour.</w:t>
      </w:r>
    </w:p>
    <w:p w14:paraId="6BEB7162" w14:textId="77777777" w:rsidR="00BE2BDA" w:rsidRPr="00AD52C9" w:rsidRDefault="00BE2BDA" w:rsidP="00BE2BDA">
      <w:pPr>
        <w:spacing w:after="0"/>
        <w:rPr>
          <w:rFonts w:ascii="Times New Roman" w:hAnsi="Times New Roman" w:cs="Times New Roman"/>
          <w:b/>
          <w:u w:val="single"/>
        </w:rPr>
      </w:pPr>
    </w:p>
    <w:p w14:paraId="4269B683" w14:textId="1C76C93C" w:rsidR="0078686A" w:rsidRPr="00AD52C9" w:rsidRDefault="00AD52C9" w:rsidP="00A026F4">
      <w:pPr>
        <w:spacing w:after="0"/>
        <w:ind w:left="851" w:hanging="851"/>
        <w:rPr>
          <w:rFonts w:ascii="Times New Roman" w:hAnsi="Times New Roman" w:cs="Times New Roman"/>
          <w:b/>
          <w:u w:val="single"/>
        </w:rPr>
      </w:pPr>
      <w:r w:rsidRPr="00AD52C9">
        <w:rPr>
          <w:rFonts w:ascii="Times New Roman" w:hAnsi="Times New Roman" w:cs="Times New Roman"/>
          <w:b/>
          <w:u w:val="single"/>
        </w:rPr>
        <w:t>9</w:t>
      </w:r>
      <w:r w:rsidR="0078686A" w:rsidRPr="00AD52C9">
        <w:rPr>
          <w:rFonts w:ascii="Times New Roman" w:hAnsi="Times New Roman" w:cs="Times New Roman"/>
          <w:b/>
          <w:u w:val="single"/>
        </w:rPr>
        <w:t xml:space="preserve">/ </w:t>
      </w:r>
      <w:r w:rsidR="00BE2BDA" w:rsidRPr="00AD52C9">
        <w:rPr>
          <w:rFonts w:ascii="Times New Roman" w:hAnsi="Times New Roman" w:cs="Times New Roman"/>
          <w:b/>
          <w:u w:val="single"/>
        </w:rPr>
        <w:t>Motion pour une gestion permettant l’accroissement de la disponibilité de la ressource en eau</w:t>
      </w:r>
    </w:p>
    <w:p w14:paraId="6C8B8772" w14:textId="77777777" w:rsidR="00697067" w:rsidRPr="00AD52C9" w:rsidRDefault="00244BFA" w:rsidP="00BE2BDA">
      <w:pPr>
        <w:pStyle w:val="NormalWeb"/>
        <w:shd w:val="clear" w:color="auto" w:fill="FFFFFF"/>
        <w:spacing w:before="0" w:beforeAutospacing="0" w:after="0" w:afterAutospacing="0"/>
        <w:rPr>
          <w:color w:val="000000"/>
          <w:sz w:val="22"/>
          <w:szCs w:val="22"/>
        </w:rPr>
      </w:pPr>
      <w:bookmarkStart w:id="11" w:name="_Hlk6565893"/>
      <w:bookmarkStart w:id="12" w:name="_Hlk46480520"/>
      <w:r w:rsidRPr="00AD52C9">
        <w:rPr>
          <w:color w:val="000000"/>
          <w:sz w:val="22"/>
          <w:szCs w:val="22"/>
        </w:rPr>
        <w:tab/>
      </w:r>
      <w:bookmarkEnd w:id="11"/>
      <w:bookmarkEnd w:id="12"/>
      <w:r w:rsidR="006B153A" w:rsidRPr="00AD52C9">
        <w:rPr>
          <w:color w:val="000000"/>
          <w:sz w:val="22"/>
          <w:szCs w:val="22"/>
        </w:rPr>
        <w:t>Monsieur le Maire présente à l’assemblée un courrier émanant du Président du Conseil Régional, Monsieur Laurent WAUQUIEZ, souhaitant</w:t>
      </w:r>
      <w:r w:rsidR="001C72FE" w:rsidRPr="00AD52C9">
        <w:rPr>
          <w:color w:val="000000"/>
          <w:sz w:val="22"/>
          <w:szCs w:val="22"/>
        </w:rPr>
        <w:t xml:space="preserve"> se saisir de la révision du SDAGE (Schéma Directeur d’Aménagement et de Gestion des Eaux) Loire-Bretagne pour proposer de nouvelles modalités de stockage et de répartition justes de l’eau. Cette motion sera portée au Gouvernement pour qu’il agisse, et auprès du Préfet coordinateur de bassin, l’Agence de l’eau Loire-Bretagne, et les administrations centrales chargées de la réglementation sur l’eau.</w:t>
      </w:r>
    </w:p>
    <w:p w14:paraId="3FD801AC" w14:textId="77777777" w:rsidR="001C72FE" w:rsidRPr="00AD52C9" w:rsidRDefault="001C72FE" w:rsidP="00BE2BDA">
      <w:pPr>
        <w:pStyle w:val="NormalWeb"/>
        <w:shd w:val="clear" w:color="auto" w:fill="FFFFFF"/>
        <w:spacing w:before="0" w:beforeAutospacing="0" w:after="0" w:afterAutospacing="0"/>
        <w:rPr>
          <w:rFonts w:eastAsia="SimSun"/>
          <w:kern w:val="2"/>
          <w:sz w:val="22"/>
          <w:szCs w:val="22"/>
          <w:lang w:eastAsia="hi-IN" w:bidi="hi-IN"/>
        </w:rPr>
      </w:pPr>
      <w:r w:rsidRPr="00AD52C9">
        <w:rPr>
          <w:color w:val="000000"/>
          <w:sz w:val="22"/>
          <w:szCs w:val="22"/>
        </w:rPr>
        <w:tab/>
        <w:t xml:space="preserve">Ouï cet exposé, </w:t>
      </w:r>
      <w:r w:rsidR="00A62B79" w:rsidRPr="00AD52C9">
        <w:rPr>
          <w:color w:val="000000"/>
          <w:sz w:val="22"/>
          <w:szCs w:val="22"/>
        </w:rPr>
        <w:t>le conseil municipal approuve les propositions abordées dans la motion soumise par le Président du Conseil Régional Auvergne-Rhône-Alpes, et autorise le Maire à l’adopter.</w:t>
      </w:r>
    </w:p>
    <w:p w14:paraId="5CC4F4A1" w14:textId="77777777" w:rsidR="00350B69" w:rsidRPr="00AD52C9" w:rsidRDefault="00350B69" w:rsidP="009D1BF0">
      <w:pPr>
        <w:widowControl w:val="0"/>
        <w:suppressAutoHyphens/>
        <w:spacing w:after="0" w:line="100" w:lineRule="atLeast"/>
        <w:rPr>
          <w:rFonts w:ascii="Times New Roman" w:eastAsia="Calibri" w:hAnsi="Times New Roman" w:cs="Times New Roman"/>
          <w:kern w:val="2"/>
          <w:lang w:eastAsia="hi-IN" w:bidi="hi-IN"/>
        </w:rPr>
      </w:pPr>
    </w:p>
    <w:p w14:paraId="0AE9B9D4" w14:textId="26F74646" w:rsidR="005F2427" w:rsidRPr="00AD52C9" w:rsidRDefault="00AD52C9" w:rsidP="00BE2BDA">
      <w:pPr>
        <w:spacing w:after="0"/>
        <w:ind w:left="851" w:hanging="851"/>
        <w:rPr>
          <w:rFonts w:ascii="Times New Roman" w:hAnsi="Times New Roman" w:cs="Times New Roman"/>
          <w:b/>
          <w:u w:val="single"/>
        </w:rPr>
      </w:pPr>
      <w:r w:rsidRPr="00AD52C9">
        <w:rPr>
          <w:rFonts w:ascii="Times New Roman" w:hAnsi="Times New Roman" w:cs="Times New Roman"/>
          <w:b/>
          <w:u w:val="single"/>
        </w:rPr>
        <w:t>10</w:t>
      </w:r>
      <w:r w:rsidR="0078686A" w:rsidRPr="00AD52C9">
        <w:rPr>
          <w:rFonts w:ascii="Times New Roman" w:hAnsi="Times New Roman" w:cs="Times New Roman"/>
          <w:b/>
          <w:u w:val="single"/>
        </w:rPr>
        <w:t xml:space="preserve">/ </w:t>
      </w:r>
      <w:r w:rsidR="00BE2BDA" w:rsidRPr="00AD52C9">
        <w:rPr>
          <w:rFonts w:ascii="Times New Roman" w:hAnsi="Times New Roman" w:cs="Times New Roman"/>
          <w:b/>
          <w:u w:val="single"/>
        </w:rPr>
        <w:t>Questions diverses n’</w:t>
      </w:r>
      <w:r w:rsidR="005902E8" w:rsidRPr="00AD52C9">
        <w:rPr>
          <w:rFonts w:ascii="Times New Roman" w:hAnsi="Times New Roman" w:cs="Times New Roman"/>
          <w:b/>
          <w:u w:val="single"/>
        </w:rPr>
        <w:t>ayant pas donné lieu à délibération</w:t>
      </w:r>
      <w:r w:rsidR="001B3309" w:rsidRPr="00AD52C9">
        <w:rPr>
          <w:rFonts w:ascii="Times New Roman" w:hAnsi="Times New Roman" w:cs="Times New Roman"/>
          <w:b/>
        </w:rPr>
        <w:t> </w:t>
      </w:r>
    </w:p>
    <w:p w14:paraId="438ABEBA" w14:textId="35AFCD2C" w:rsidR="00BE2BDA" w:rsidRPr="00AD52C9" w:rsidRDefault="00801CD7" w:rsidP="00BE2BDA">
      <w:pPr>
        <w:pStyle w:val="Paragraphedeliste"/>
        <w:numPr>
          <w:ilvl w:val="0"/>
          <w:numId w:val="1"/>
        </w:numPr>
        <w:spacing w:after="0" w:line="240" w:lineRule="auto"/>
        <w:jc w:val="both"/>
        <w:rPr>
          <w:rFonts w:ascii="Times New Roman" w:hAnsi="Times New Roman" w:cs="Times New Roman"/>
        </w:rPr>
      </w:pPr>
      <w:r w:rsidRPr="00AD52C9">
        <w:rPr>
          <w:rFonts w:ascii="Times New Roman" w:hAnsi="Times New Roman" w:cs="Times New Roman"/>
          <w:b/>
          <w:bCs/>
        </w:rPr>
        <w:t xml:space="preserve">Prescriptions du PLU pour les panneaux photovoltaïques </w:t>
      </w:r>
      <w:r w:rsidR="005E4220" w:rsidRPr="00AD52C9">
        <w:rPr>
          <w:rFonts w:ascii="Times New Roman" w:hAnsi="Times New Roman" w:cs="Times New Roman"/>
        </w:rPr>
        <w:t>qui doivent être intégrés en toiture. Voir une révision allégée du PLU.</w:t>
      </w:r>
      <w:r w:rsidR="00894632" w:rsidRPr="00AD52C9">
        <w:rPr>
          <w:rFonts w:ascii="Times New Roman" w:hAnsi="Times New Roman" w:cs="Times New Roman"/>
          <w:b/>
          <w:bCs/>
        </w:rPr>
        <w:t xml:space="preserve"> </w:t>
      </w:r>
    </w:p>
    <w:p w14:paraId="3CC3AEB3" w14:textId="6E5F64C8" w:rsidR="0005242A" w:rsidRPr="00AD52C9" w:rsidRDefault="005E4220" w:rsidP="00BE1FB2">
      <w:pPr>
        <w:pStyle w:val="Paragraphedeliste"/>
        <w:numPr>
          <w:ilvl w:val="0"/>
          <w:numId w:val="1"/>
        </w:numPr>
        <w:spacing w:after="0" w:line="240" w:lineRule="auto"/>
        <w:jc w:val="both"/>
        <w:rPr>
          <w:rFonts w:ascii="Times New Roman" w:hAnsi="Times New Roman" w:cs="Times New Roman"/>
        </w:rPr>
      </w:pPr>
      <w:r w:rsidRPr="00AD52C9">
        <w:rPr>
          <w:rFonts w:ascii="Times New Roman" w:hAnsi="Times New Roman" w:cs="Times New Roman"/>
        </w:rPr>
        <w:t>Constitution par Loire Forez</w:t>
      </w:r>
      <w:r w:rsidRPr="00AD52C9">
        <w:rPr>
          <w:rFonts w:ascii="Times New Roman" w:hAnsi="Times New Roman" w:cs="Times New Roman"/>
          <w:b/>
          <w:bCs/>
        </w:rPr>
        <w:t xml:space="preserve"> d’un comité de suivi </w:t>
      </w:r>
      <w:proofErr w:type="gramStart"/>
      <w:r w:rsidRPr="00AD52C9">
        <w:rPr>
          <w:rFonts w:ascii="Times New Roman" w:hAnsi="Times New Roman" w:cs="Times New Roman"/>
        </w:rPr>
        <w:t>suite à</w:t>
      </w:r>
      <w:proofErr w:type="gramEnd"/>
      <w:r w:rsidRPr="00AD52C9">
        <w:rPr>
          <w:rFonts w:ascii="Times New Roman" w:hAnsi="Times New Roman" w:cs="Times New Roman"/>
        </w:rPr>
        <w:t xml:space="preserve"> la validation du schéma de randonnée : pour assurer une bonne circulation des informations nécessaire</w:t>
      </w:r>
      <w:r w:rsidR="00882A6F" w:rsidRPr="00AD52C9">
        <w:rPr>
          <w:rFonts w:ascii="Times New Roman" w:hAnsi="Times New Roman" w:cs="Times New Roman"/>
        </w:rPr>
        <w:t>s</w:t>
      </w:r>
      <w:r w:rsidRPr="00AD52C9">
        <w:rPr>
          <w:rFonts w:ascii="Times New Roman" w:hAnsi="Times New Roman" w:cs="Times New Roman"/>
        </w:rPr>
        <w:t xml:space="preserve"> afin d’engager une veille des itinéraires. Corinne ODIN nommée élue référent pour </w:t>
      </w:r>
      <w:r w:rsidR="00882A6F" w:rsidRPr="00AD52C9">
        <w:rPr>
          <w:rFonts w:ascii="Times New Roman" w:hAnsi="Times New Roman" w:cs="Times New Roman"/>
        </w:rPr>
        <w:t>la</w:t>
      </w:r>
      <w:r w:rsidRPr="00AD52C9">
        <w:rPr>
          <w:rFonts w:ascii="Times New Roman" w:hAnsi="Times New Roman" w:cs="Times New Roman"/>
        </w:rPr>
        <w:t xml:space="preserve"> commune.</w:t>
      </w:r>
    </w:p>
    <w:p w14:paraId="4C4F9D72" w14:textId="0954C4A8" w:rsidR="005E4220" w:rsidRDefault="00882A6F" w:rsidP="00BE1FB2">
      <w:pPr>
        <w:pStyle w:val="Paragraphedeliste"/>
        <w:numPr>
          <w:ilvl w:val="0"/>
          <w:numId w:val="1"/>
        </w:numPr>
        <w:spacing w:after="0" w:line="240" w:lineRule="auto"/>
        <w:jc w:val="both"/>
        <w:rPr>
          <w:rFonts w:ascii="Times New Roman" w:hAnsi="Times New Roman" w:cs="Times New Roman"/>
        </w:rPr>
      </w:pPr>
      <w:r w:rsidRPr="00AD52C9">
        <w:rPr>
          <w:rFonts w:ascii="Times New Roman" w:hAnsi="Times New Roman" w:cs="Times New Roman"/>
        </w:rPr>
        <w:t xml:space="preserve">Validation de la </w:t>
      </w:r>
      <w:r w:rsidRPr="00AD52C9">
        <w:rPr>
          <w:rFonts w:ascii="Times New Roman" w:hAnsi="Times New Roman" w:cs="Times New Roman"/>
          <w:b/>
          <w:bCs/>
        </w:rPr>
        <w:t>maquette du bulletin communal</w:t>
      </w:r>
      <w:r w:rsidRPr="00AD52C9">
        <w:rPr>
          <w:rFonts w:ascii="Times New Roman" w:hAnsi="Times New Roman" w:cs="Times New Roman"/>
        </w:rPr>
        <w:t xml:space="preserve"> en cours.</w:t>
      </w:r>
    </w:p>
    <w:p w14:paraId="140914CF" w14:textId="3B701062" w:rsidR="00B43B0D" w:rsidRDefault="00B43B0D" w:rsidP="00B43B0D">
      <w:pPr>
        <w:pStyle w:val="Paragraphedeliste"/>
        <w:spacing w:after="0" w:line="240" w:lineRule="auto"/>
        <w:jc w:val="both"/>
        <w:rPr>
          <w:rFonts w:ascii="Times New Roman" w:hAnsi="Times New Roman" w:cs="Times New Roman"/>
        </w:rPr>
      </w:pPr>
    </w:p>
    <w:p w14:paraId="55314881" w14:textId="5EB772F3" w:rsidR="00B43B0D" w:rsidRDefault="00B43B0D" w:rsidP="00B43B0D">
      <w:pPr>
        <w:pStyle w:val="Paragraphedeliste"/>
        <w:spacing w:after="0" w:line="240" w:lineRule="auto"/>
        <w:jc w:val="both"/>
        <w:rPr>
          <w:rFonts w:ascii="Times New Roman" w:hAnsi="Times New Roman" w:cs="Times New Roman"/>
        </w:rPr>
      </w:pPr>
    </w:p>
    <w:p w14:paraId="231EF2AC" w14:textId="39A9A733" w:rsidR="00882A6F" w:rsidRPr="00AD52C9" w:rsidRDefault="0078763D" w:rsidP="00BE1FB2">
      <w:pPr>
        <w:pStyle w:val="Paragraphedeliste"/>
        <w:numPr>
          <w:ilvl w:val="0"/>
          <w:numId w:val="1"/>
        </w:numPr>
        <w:spacing w:after="0" w:line="240" w:lineRule="auto"/>
        <w:jc w:val="both"/>
        <w:rPr>
          <w:rFonts w:ascii="Times New Roman" w:hAnsi="Times New Roman" w:cs="Times New Roman"/>
        </w:rPr>
      </w:pPr>
      <w:r w:rsidRPr="00AD52C9">
        <w:rPr>
          <w:rFonts w:ascii="Times New Roman" w:hAnsi="Times New Roman" w:cs="Times New Roman"/>
          <w:b/>
          <w:bCs/>
        </w:rPr>
        <w:t xml:space="preserve">Lettre de vœux aux habitants </w:t>
      </w:r>
      <w:r w:rsidRPr="00AD52C9">
        <w:rPr>
          <w:rFonts w:ascii="Times New Roman" w:hAnsi="Times New Roman" w:cs="Times New Roman"/>
        </w:rPr>
        <w:t>à préparer, avec photos des élus au verso.</w:t>
      </w:r>
    </w:p>
    <w:p w14:paraId="3C8012E3" w14:textId="3B27F536" w:rsidR="0078763D" w:rsidRPr="00AD52C9" w:rsidRDefault="0078763D" w:rsidP="00BE1FB2">
      <w:pPr>
        <w:pStyle w:val="Paragraphedeliste"/>
        <w:numPr>
          <w:ilvl w:val="0"/>
          <w:numId w:val="1"/>
        </w:numPr>
        <w:spacing w:after="0" w:line="240" w:lineRule="auto"/>
        <w:jc w:val="both"/>
        <w:rPr>
          <w:rFonts w:ascii="Times New Roman" w:hAnsi="Times New Roman" w:cs="Times New Roman"/>
        </w:rPr>
      </w:pPr>
      <w:r w:rsidRPr="00AD52C9">
        <w:rPr>
          <w:rFonts w:ascii="Times New Roman" w:hAnsi="Times New Roman" w:cs="Times New Roman"/>
          <w:b/>
          <w:bCs/>
        </w:rPr>
        <w:t>Epidémie au sein de l’école </w:t>
      </w:r>
      <w:r w:rsidRPr="00AD52C9">
        <w:rPr>
          <w:rFonts w:ascii="Times New Roman" w:hAnsi="Times New Roman" w:cs="Times New Roman"/>
        </w:rPr>
        <w:t>: beaucoup d’enfants présentent des symptômes évoquant une gastro-entérite</w:t>
      </w:r>
      <w:r w:rsidR="00BD0E07" w:rsidRPr="00AD52C9">
        <w:rPr>
          <w:rFonts w:ascii="Times New Roman" w:hAnsi="Times New Roman" w:cs="Times New Roman"/>
        </w:rPr>
        <w:t> ; les parents s’inquiètent de la qualité de l’eau potable. Mme PARDON a contacté l’Agence Régionale de Santé, la SAUR, le prestataire (API) qui fournit les repas : dans l’attente d’analyses une distribution d’eau en bouteilles est assurée à l’école et à la cantine.</w:t>
      </w:r>
    </w:p>
    <w:p w14:paraId="3A11EDA8" w14:textId="7970026D" w:rsidR="001B3309" w:rsidRPr="00AD52C9" w:rsidRDefault="001B3309" w:rsidP="0050063C">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AD52C9">
        <w:rPr>
          <w:rFonts w:ascii="Times New Roman" w:hAnsi="Times New Roman" w:cs="Times New Roman"/>
        </w:rPr>
        <w:t xml:space="preserve">L’ordre du jour de la séance étant épuisé, la séance est levée à </w:t>
      </w:r>
      <w:r w:rsidR="00717F9F" w:rsidRPr="00AD52C9">
        <w:rPr>
          <w:rFonts w:ascii="Times New Roman" w:hAnsi="Times New Roman" w:cs="Times New Roman"/>
        </w:rPr>
        <w:t>2</w:t>
      </w:r>
      <w:r w:rsidR="0026605C" w:rsidRPr="00AD52C9">
        <w:rPr>
          <w:rFonts w:ascii="Times New Roman" w:hAnsi="Times New Roman" w:cs="Times New Roman"/>
        </w:rPr>
        <w:t>0</w:t>
      </w:r>
      <w:r w:rsidR="00717F9F" w:rsidRPr="00AD52C9">
        <w:rPr>
          <w:rFonts w:ascii="Times New Roman" w:hAnsi="Times New Roman" w:cs="Times New Roman"/>
        </w:rPr>
        <w:t xml:space="preserve"> h </w:t>
      </w:r>
      <w:r w:rsidR="00BE2BDA" w:rsidRPr="00AD52C9">
        <w:rPr>
          <w:rFonts w:ascii="Times New Roman" w:hAnsi="Times New Roman" w:cs="Times New Roman"/>
        </w:rPr>
        <w:t>2</w:t>
      </w:r>
      <w:r w:rsidR="00CD2F91" w:rsidRPr="00AD52C9">
        <w:rPr>
          <w:rFonts w:ascii="Times New Roman" w:hAnsi="Times New Roman" w:cs="Times New Roman"/>
        </w:rPr>
        <w:t>0</w:t>
      </w:r>
      <w:r w:rsidR="0050063C" w:rsidRPr="00AD52C9">
        <w:rPr>
          <w:rFonts w:ascii="Times New Roman" w:hAnsi="Times New Roman" w:cs="Times New Roman"/>
        </w:rPr>
        <w:t>.</w:t>
      </w:r>
    </w:p>
    <w:sectPr w:rsidR="001B3309" w:rsidRPr="00AD52C9"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944"/>
    <w:multiLevelType w:val="hybridMultilevel"/>
    <w:tmpl w:val="C480E13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15F41"/>
    <w:multiLevelType w:val="hybridMultilevel"/>
    <w:tmpl w:val="7AE64288"/>
    <w:lvl w:ilvl="0" w:tplc="0D04C6F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11A47F09"/>
    <w:multiLevelType w:val="hybridMultilevel"/>
    <w:tmpl w:val="AC8E31F8"/>
    <w:lvl w:ilvl="0" w:tplc="30F4900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1A6326F"/>
    <w:multiLevelType w:val="hybridMultilevel"/>
    <w:tmpl w:val="2016689C"/>
    <w:lvl w:ilvl="0" w:tplc="95A8EA4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1B6F3880"/>
    <w:multiLevelType w:val="hybridMultilevel"/>
    <w:tmpl w:val="7D86186A"/>
    <w:lvl w:ilvl="0" w:tplc="DF72BDA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5D648CC"/>
    <w:multiLevelType w:val="hybridMultilevel"/>
    <w:tmpl w:val="7BEA29DE"/>
    <w:lvl w:ilvl="0" w:tplc="DA0E082A">
      <w:numFmt w:val="bullet"/>
      <w:lvlText w:val=""/>
      <w:lvlJc w:val="left"/>
      <w:pPr>
        <w:ind w:left="1065" w:hanging="360"/>
      </w:pPr>
      <w:rPr>
        <w:rFonts w:ascii="Symbol" w:eastAsia="SimSun" w:hAnsi="Symbol" w:cs="Mang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26FD70BB"/>
    <w:multiLevelType w:val="hybridMultilevel"/>
    <w:tmpl w:val="1EBA27F6"/>
    <w:lvl w:ilvl="0" w:tplc="8B20F36C">
      <w:start w:val="1"/>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EB4C3F"/>
    <w:multiLevelType w:val="hybridMultilevel"/>
    <w:tmpl w:val="B2641D0E"/>
    <w:lvl w:ilvl="0" w:tplc="F9E6AEA0">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E546BC"/>
    <w:multiLevelType w:val="hybridMultilevel"/>
    <w:tmpl w:val="85BABB18"/>
    <w:lvl w:ilvl="0" w:tplc="C700CB94">
      <w:start w:val="11"/>
      <w:numFmt w:val="bullet"/>
      <w:lvlText w:val=""/>
      <w:lvlJc w:val="left"/>
      <w:pPr>
        <w:ind w:left="1068" w:hanging="360"/>
      </w:pPr>
      <w:rPr>
        <w:rFonts w:ascii="Symbol" w:eastAsia="Calibri" w:hAnsi="Symbol"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44F53C8"/>
    <w:multiLevelType w:val="hybridMultilevel"/>
    <w:tmpl w:val="7DACB1DA"/>
    <w:lvl w:ilvl="0" w:tplc="D4988B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61704E"/>
    <w:multiLevelType w:val="hybridMultilevel"/>
    <w:tmpl w:val="77A69B16"/>
    <w:lvl w:ilvl="0" w:tplc="D67CF3C6">
      <w:numFmt w:val="bullet"/>
      <w:lvlText w:val=""/>
      <w:lvlJc w:val="left"/>
      <w:pPr>
        <w:ind w:left="1065" w:hanging="360"/>
      </w:pPr>
      <w:rPr>
        <w:rFonts w:ascii="Symbol" w:eastAsiaTheme="minorHAnsi"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48047F39"/>
    <w:multiLevelType w:val="hybridMultilevel"/>
    <w:tmpl w:val="B40E2C58"/>
    <w:lvl w:ilvl="0" w:tplc="8BCC8D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15:restartNumberingAfterBreak="0">
    <w:nsid w:val="4ABB2CFD"/>
    <w:multiLevelType w:val="hybridMultilevel"/>
    <w:tmpl w:val="1DFEF4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1335533"/>
    <w:multiLevelType w:val="hybridMultilevel"/>
    <w:tmpl w:val="D4B49E7E"/>
    <w:lvl w:ilvl="0" w:tplc="1C347E0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3FE1003"/>
    <w:multiLevelType w:val="hybridMultilevel"/>
    <w:tmpl w:val="DDD0FD94"/>
    <w:lvl w:ilvl="0" w:tplc="8842B7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1"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24" w15:restartNumberingAfterBreak="0">
    <w:nsid w:val="67796880"/>
    <w:multiLevelType w:val="hybridMultilevel"/>
    <w:tmpl w:val="A74C9C9E"/>
    <w:lvl w:ilvl="0" w:tplc="95E85E42">
      <w:numFmt w:val="bullet"/>
      <w:lvlText w:val="-"/>
      <w:lvlJc w:val="left"/>
      <w:pPr>
        <w:ind w:left="1215" w:hanging="360"/>
      </w:pPr>
      <w:rPr>
        <w:rFonts w:ascii="Times New Roman" w:eastAsiaTheme="minorHAnsi"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5" w15:restartNumberingAfterBreak="0">
    <w:nsid w:val="67C838A3"/>
    <w:multiLevelType w:val="hybridMultilevel"/>
    <w:tmpl w:val="85385D7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18370C"/>
    <w:multiLevelType w:val="hybridMultilevel"/>
    <w:tmpl w:val="9D72B1E8"/>
    <w:lvl w:ilvl="0" w:tplc="58ECBD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EB315BA"/>
    <w:multiLevelType w:val="hybridMultilevel"/>
    <w:tmpl w:val="C43A956E"/>
    <w:lvl w:ilvl="0" w:tplc="5810DC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212DB9"/>
    <w:multiLevelType w:val="hybridMultilevel"/>
    <w:tmpl w:val="34F85B52"/>
    <w:lvl w:ilvl="0" w:tplc="A9A484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8C114E"/>
    <w:multiLevelType w:val="hybridMultilevel"/>
    <w:tmpl w:val="3EE075C4"/>
    <w:lvl w:ilvl="0" w:tplc="E2EE52CE">
      <w:start w:val="15"/>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0"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6"/>
  </w:num>
  <w:num w:numId="3">
    <w:abstractNumId w:val="23"/>
  </w:num>
  <w:num w:numId="4">
    <w:abstractNumId w:val="10"/>
  </w:num>
  <w:num w:numId="5">
    <w:abstractNumId w:val="31"/>
  </w:num>
  <w:num w:numId="6">
    <w:abstractNumId w:val="21"/>
  </w:num>
  <w:num w:numId="7">
    <w:abstractNumId w:val="30"/>
  </w:num>
  <w:num w:numId="8">
    <w:abstractNumId w:val="22"/>
  </w:num>
  <w:num w:numId="9">
    <w:abstractNumId w:val="1"/>
  </w:num>
  <w:num w:numId="10">
    <w:abstractNumId w:val="17"/>
  </w:num>
  <w:num w:numId="11">
    <w:abstractNumId w:val="14"/>
  </w:num>
  <w:num w:numId="12">
    <w:abstractNumId w:val="20"/>
  </w:num>
  <w:num w:numId="13">
    <w:abstractNumId w:val="26"/>
  </w:num>
  <w:num w:numId="14">
    <w:abstractNumId w:val="5"/>
  </w:num>
  <w:num w:numId="15">
    <w:abstractNumId w:val="2"/>
  </w:num>
  <w:num w:numId="16">
    <w:abstractNumId w:val="4"/>
  </w:num>
  <w:num w:numId="17">
    <w:abstractNumId w:val="25"/>
  </w:num>
  <w:num w:numId="18">
    <w:abstractNumId w:val="3"/>
  </w:num>
  <w:num w:numId="19">
    <w:abstractNumId w:val="15"/>
  </w:num>
  <w:num w:numId="20">
    <w:abstractNumId w:val="0"/>
  </w:num>
  <w:num w:numId="21">
    <w:abstractNumId w:val="19"/>
  </w:num>
  <w:num w:numId="22">
    <w:abstractNumId w:val="27"/>
  </w:num>
  <w:num w:numId="23">
    <w:abstractNumId w:val="7"/>
  </w:num>
  <w:num w:numId="24">
    <w:abstractNumId w:val="24"/>
  </w:num>
  <w:num w:numId="25">
    <w:abstractNumId w:val="18"/>
  </w:num>
  <w:num w:numId="26">
    <w:abstractNumId w:val="8"/>
  </w:num>
  <w:num w:numId="27">
    <w:abstractNumId w:val="29"/>
  </w:num>
  <w:num w:numId="28">
    <w:abstractNumId w:val="12"/>
  </w:num>
  <w:num w:numId="29">
    <w:abstractNumId w:val="9"/>
  </w:num>
  <w:num w:numId="30">
    <w:abstractNumId w:val="13"/>
  </w:num>
  <w:num w:numId="31">
    <w:abstractNumId w:val="2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5347"/>
    <w:rsid w:val="000150D8"/>
    <w:rsid w:val="00015A65"/>
    <w:rsid w:val="00017FAA"/>
    <w:rsid w:val="00022CCB"/>
    <w:rsid w:val="000305FF"/>
    <w:rsid w:val="00030966"/>
    <w:rsid w:val="00030DC2"/>
    <w:rsid w:val="00032DFD"/>
    <w:rsid w:val="0003435D"/>
    <w:rsid w:val="000367DB"/>
    <w:rsid w:val="000463DC"/>
    <w:rsid w:val="00047A1A"/>
    <w:rsid w:val="000519D7"/>
    <w:rsid w:val="0005242A"/>
    <w:rsid w:val="00054097"/>
    <w:rsid w:val="00054D54"/>
    <w:rsid w:val="000571E0"/>
    <w:rsid w:val="000571EE"/>
    <w:rsid w:val="00064AC5"/>
    <w:rsid w:val="00067E16"/>
    <w:rsid w:val="000745DC"/>
    <w:rsid w:val="00076579"/>
    <w:rsid w:val="00077712"/>
    <w:rsid w:val="0008326D"/>
    <w:rsid w:val="00086815"/>
    <w:rsid w:val="00094D28"/>
    <w:rsid w:val="000A079D"/>
    <w:rsid w:val="000A635D"/>
    <w:rsid w:val="000C24CC"/>
    <w:rsid w:val="000C644C"/>
    <w:rsid w:val="000C6E3F"/>
    <w:rsid w:val="000D0FAB"/>
    <w:rsid w:val="000D1D7A"/>
    <w:rsid w:val="000D599C"/>
    <w:rsid w:val="000E3313"/>
    <w:rsid w:val="000E3481"/>
    <w:rsid w:val="000E7DAB"/>
    <w:rsid w:val="000F1320"/>
    <w:rsid w:val="001050E4"/>
    <w:rsid w:val="0011463D"/>
    <w:rsid w:val="00114AED"/>
    <w:rsid w:val="0011629D"/>
    <w:rsid w:val="00130090"/>
    <w:rsid w:val="001317F3"/>
    <w:rsid w:val="00131D21"/>
    <w:rsid w:val="0013279A"/>
    <w:rsid w:val="00134304"/>
    <w:rsid w:val="00134465"/>
    <w:rsid w:val="00134724"/>
    <w:rsid w:val="00140F29"/>
    <w:rsid w:val="0014157E"/>
    <w:rsid w:val="00143B2C"/>
    <w:rsid w:val="00146575"/>
    <w:rsid w:val="0015360C"/>
    <w:rsid w:val="001564DC"/>
    <w:rsid w:val="00161441"/>
    <w:rsid w:val="00164D1B"/>
    <w:rsid w:val="00166E0C"/>
    <w:rsid w:val="0017391F"/>
    <w:rsid w:val="0017670F"/>
    <w:rsid w:val="001805E1"/>
    <w:rsid w:val="00183922"/>
    <w:rsid w:val="00190FC2"/>
    <w:rsid w:val="001922CE"/>
    <w:rsid w:val="00193B26"/>
    <w:rsid w:val="00195678"/>
    <w:rsid w:val="001A07E7"/>
    <w:rsid w:val="001A24C4"/>
    <w:rsid w:val="001A2BDB"/>
    <w:rsid w:val="001A78AF"/>
    <w:rsid w:val="001B1856"/>
    <w:rsid w:val="001B1A2F"/>
    <w:rsid w:val="001B3309"/>
    <w:rsid w:val="001C02C1"/>
    <w:rsid w:val="001C123B"/>
    <w:rsid w:val="001C3520"/>
    <w:rsid w:val="001C3C27"/>
    <w:rsid w:val="001C4374"/>
    <w:rsid w:val="001C72FE"/>
    <w:rsid w:val="001C74FB"/>
    <w:rsid w:val="001C796B"/>
    <w:rsid w:val="001E2557"/>
    <w:rsid w:val="001E4E98"/>
    <w:rsid w:val="001E7B7F"/>
    <w:rsid w:val="001F1EE0"/>
    <w:rsid w:val="001F5218"/>
    <w:rsid w:val="00200F9A"/>
    <w:rsid w:val="00200FC4"/>
    <w:rsid w:val="00203925"/>
    <w:rsid w:val="00203B32"/>
    <w:rsid w:val="00206FC0"/>
    <w:rsid w:val="00210E1E"/>
    <w:rsid w:val="002144AE"/>
    <w:rsid w:val="00222BA1"/>
    <w:rsid w:val="002313E7"/>
    <w:rsid w:val="00231883"/>
    <w:rsid w:val="00234A4A"/>
    <w:rsid w:val="00235E15"/>
    <w:rsid w:val="00236CCC"/>
    <w:rsid w:val="00244BFA"/>
    <w:rsid w:val="002464FD"/>
    <w:rsid w:val="00255ED2"/>
    <w:rsid w:val="002622E6"/>
    <w:rsid w:val="0026605C"/>
    <w:rsid w:val="002660C5"/>
    <w:rsid w:val="00266DA8"/>
    <w:rsid w:val="00274347"/>
    <w:rsid w:val="00276BC5"/>
    <w:rsid w:val="002A1F4C"/>
    <w:rsid w:val="002A31A6"/>
    <w:rsid w:val="002A3B02"/>
    <w:rsid w:val="002A43D8"/>
    <w:rsid w:val="002A508A"/>
    <w:rsid w:val="002B1BC1"/>
    <w:rsid w:val="002B7BEB"/>
    <w:rsid w:val="002C7CF7"/>
    <w:rsid w:val="002E3D9D"/>
    <w:rsid w:val="002F29C8"/>
    <w:rsid w:val="002F3F5F"/>
    <w:rsid w:val="00303F09"/>
    <w:rsid w:val="00306661"/>
    <w:rsid w:val="00320083"/>
    <w:rsid w:val="00325D54"/>
    <w:rsid w:val="00326921"/>
    <w:rsid w:val="00327D08"/>
    <w:rsid w:val="00331CFB"/>
    <w:rsid w:val="00332260"/>
    <w:rsid w:val="003401C6"/>
    <w:rsid w:val="00341D9B"/>
    <w:rsid w:val="0034323D"/>
    <w:rsid w:val="0034619E"/>
    <w:rsid w:val="00350B69"/>
    <w:rsid w:val="00353A40"/>
    <w:rsid w:val="00357168"/>
    <w:rsid w:val="00365538"/>
    <w:rsid w:val="00373FB1"/>
    <w:rsid w:val="00386825"/>
    <w:rsid w:val="003929D4"/>
    <w:rsid w:val="00394A33"/>
    <w:rsid w:val="003A36C5"/>
    <w:rsid w:val="003A569E"/>
    <w:rsid w:val="003B01AE"/>
    <w:rsid w:val="003B5467"/>
    <w:rsid w:val="003C07B8"/>
    <w:rsid w:val="003C0F85"/>
    <w:rsid w:val="003D38C8"/>
    <w:rsid w:val="003D6ECF"/>
    <w:rsid w:val="003E45B0"/>
    <w:rsid w:val="003F2F24"/>
    <w:rsid w:val="003F46F8"/>
    <w:rsid w:val="003F7575"/>
    <w:rsid w:val="00403C02"/>
    <w:rsid w:val="0041134E"/>
    <w:rsid w:val="00417EFA"/>
    <w:rsid w:val="004213DF"/>
    <w:rsid w:val="00422580"/>
    <w:rsid w:val="004247A6"/>
    <w:rsid w:val="00433182"/>
    <w:rsid w:val="004405AA"/>
    <w:rsid w:val="00440FFD"/>
    <w:rsid w:val="004608D5"/>
    <w:rsid w:val="00461482"/>
    <w:rsid w:val="00465268"/>
    <w:rsid w:val="00467D8F"/>
    <w:rsid w:val="00471D78"/>
    <w:rsid w:val="00472AD3"/>
    <w:rsid w:val="004912D3"/>
    <w:rsid w:val="00497209"/>
    <w:rsid w:val="004A2595"/>
    <w:rsid w:val="004A6178"/>
    <w:rsid w:val="004B33A7"/>
    <w:rsid w:val="004B6309"/>
    <w:rsid w:val="004C0F0F"/>
    <w:rsid w:val="004C3E67"/>
    <w:rsid w:val="004C6CCC"/>
    <w:rsid w:val="004C7698"/>
    <w:rsid w:val="004D040C"/>
    <w:rsid w:val="004D2636"/>
    <w:rsid w:val="004E618D"/>
    <w:rsid w:val="004F60BF"/>
    <w:rsid w:val="004F6D2B"/>
    <w:rsid w:val="0050063C"/>
    <w:rsid w:val="00510F98"/>
    <w:rsid w:val="0051205F"/>
    <w:rsid w:val="0051623C"/>
    <w:rsid w:val="0052248F"/>
    <w:rsid w:val="00530A14"/>
    <w:rsid w:val="00531740"/>
    <w:rsid w:val="00535FF0"/>
    <w:rsid w:val="005363B8"/>
    <w:rsid w:val="00536DBE"/>
    <w:rsid w:val="005454C6"/>
    <w:rsid w:val="0055033C"/>
    <w:rsid w:val="00551CF9"/>
    <w:rsid w:val="005532D8"/>
    <w:rsid w:val="005656F2"/>
    <w:rsid w:val="00567F05"/>
    <w:rsid w:val="00584AD2"/>
    <w:rsid w:val="005902E8"/>
    <w:rsid w:val="00592213"/>
    <w:rsid w:val="005A3765"/>
    <w:rsid w:val="005A3ABE"/>
    <w:rsid w:val="005B5D64"/>
    <w:rsid w:val="005B651E"/>
    <w:rsid w:val="005C2756"/>
    <w:rsid w:val="005C4835"/>
    <w:rsid w:val="005D5347"/>
    <w:rsid w:val="005E4220"/>
    <w:rsid w:val="005E46E1"/>
    <w:rsid w:val="005E7065"/>
    <w:rsid w:val="005F2427"/>
    <w:rsid w:val="00600061"/>
    <w:rsid w:val="00605F98"/>
    <w:rsid w:val="006077C5"/>
    <w:rsid w:val="00612482"/>
    <w:rsid w:val="00614888"/>
    <w:rsid w:val="006201FA"/>
    <w:rsid w:val="0062322C"/>
    <w:rsid w:val="00623918"/>
    <w:rsid w:val="0063170B"/>
    <w:rsid w:val="00632708"/>
    <w:rsid w:val="006409A8"/>
    <w:rsid w:val="0064406C"/>
    <w:rsid w:val="00654B4D"/>
    <w:rsid w:val="00670233"/>
    <w:rsid w:val="00671B02"/>
    <w:rsid w:val="00672726"/>
    <w:rsid w:val="00672BE7"/>
    <w:rsid w:val="00676738"/>
    <w:rsid w:val="00677DC9"/>
    <w:rsid w:val="006811F8"/>
    <w:rsid w:val="00681F9D"/>
    <w:rsid w:val="006829D4"/>
    <w:rsid w:val="00682A5E"/>
    <w:rsid w:val="00687091"/>
    <w:rsid w:val="00695B0A"/>
    <w:rsid w:val="00697067"/>
    <w:rsid w:val="006A2B4F"/>
    <w:rsid w:val="006A3CE3"/>
    <w:rsid w:val="006A6535"/>
    <w:rsid w:val="006B153A"/>
    <w:rsid w:val="006B28B8"/>
    <w:rsid w:val="006D3BC3"/>
    <w:rsid w:val="006D4839"/>
    <w:rsid w:val="006E1FBE"/>
    <w:rsid w:val="006E3E5E"/>
    <w:rsid w:val="007008C6"/>
    <w:rsid w:val="007016C4"/>
    <w:rsid w:val="0070613A"/>
    <w:rsid w:val="0071331F"/>
    <w:rsid w:val="00717F9F"/>
    <w:rsid w:val="007237BF"/>
    <w:rsid w:val="00742367"/>
    <w:rsid w:val="0074399A"/>
    <w:rsid w:val="007440B4"/>
    <w:rsid w:val="0074592A"/>
    <w:rsid w:val="00753C06"/>
    <w:rsid w:val="00755527"/>
    <w:rsid w:val="00755B3C"/>
    <w:rsid w:val="00760674"/>
    <w:rsid w:val="00760D1D"/>
    <w:rsid w:val="00764B5F"/>
    <w:rsid w:val="00773411"/>
    <w:rsid w:val="0077342A"/>
    <w:rsid w:val="00780EE6"/>
    <w:rsid w:val="0078686A"/>
    <w:rsid w:val="0078763D"/>
    <w:rsid w:val="007A7CD7"/>
    <w:rsid w:val="007B017C"/>
    <w:rsid w:val="007B32B3"/>
    <w:rsid w:val="007B347C"/>
    <w:rsid w:val="007C2BA1"/>
    <w:rsid w:val="007C45BA"/>
    <w:rsid w:val="007C4ACD"/>
    <w:rsid w:val="007D1295"/>
    <w:rsid w:val="007D1E1C"/>
    <w:rsid w:val="007D2EF5"/>
    <w:rsid w:val="007D32F4"/>
    <w:rsid w:val="007D47CA"/>
    <w:rsid w:val="007D6E64"/>
    <w:rsid w:val="007E22E2"/>
    <w:rsid w:val="007E625E"/>
    <w:rsid w:val="007F16F9"/>
    <w:rsid w:val="00801CD7"/>
    <w:rsid w:val="00803109"/>
    <w:rsid w:val="008065F1"/>
    <w:rsid w:val="00810F40"/>
    <w:rsid w:val="008134E4"/>
    <w:rsid w:val="0082002E"/>
    <w:rsid w:val="0082245C"/>
    <w:rsid w:val="00824F3F"/>
    <w:rsid w:val="00831BBE"/>
    <w:rsid w:val="008354D9"/>
    <w:rsid w:val="00836CA0"/>
    <w:rsid w:val="00843A59"/>
    <w:rsid w:val="00843DB8"/>
    <w:rsid w:val="00844BEB"/>
    <w:rsid w:val="0084735C"/>
    <w:rsid w:val="00850969"/>
    <w:rsid w:val="0085112C"/>
    <w:rsid w:val="00855681"/>
    <w:rsid w:val="00856DA7"/>
    <w:rsid w:val="00857557"/>
    <w:rsid w:val="00866AA8"/>
    <w:rsid w:val="00870388"/>
    <w:rsid w:val="00871B93"/>
    <w:rsid w:val="00876AED"/>
    <w:rsid w:val="00882A6F"/>
    <w:rsid w:val="0088302D"/>
    <w:rsid w:val="0089236D"/>
    <w:rsid w:val="00894632"/>
    <w:rsid w:val="008A27FC"/>
    <w:rsid w:val="008A4D7C"/>
    <w:rsid w:val="008A5086"/>
    <w:rsid w:val="008A5916"/>
    <w:rsid w:val="008B184E"/>
    <w:rsid w:val="008B37C4"/>
    <w:rsid w:val="008B3906"/>
    <w:rsid w:val="008C07F0"/>
    <w:rsid w:val="008C6D70"/>
    <w:rsid w:val="008D0AD1"/>
    <w:rsid w:val="008D4677"/>
    <w:rsid w:val="008E109A"/>
    <w:rsid w:val="008E3123"/>
    <w:rsid w:val="008F07EE"/>
    <w:rsid w:val="008F1151"/>
    <w:rsid w:val="008F1C29"/>
    <w:rsid w:val="008F22C1"/>
    <w:rsid w:val="00903584"/>
    <w:rsid w:val="009069DC"/>
    <w:rsid w:val="00914CFD"/>
    <w:rsid w:val="00914EEC"/>
    <w:rsid w:val="00925F58"/>
    <w:rsid w:val="00927D49"/>
    <w:rsid w:val="00947585"/>
    <w:rsid w:val="00950A4D"/>
    <w:rsid w:val="00951E65"/>
    <w:rsid w:val="0096719A"/>
    <w:rsid w:val="00970222"/>
    <w:rsid w:val="00971D6D"/>
    <w:rsid w:val="009771FE"/>
    <w:rsid w:val="00983AC5"/>
    <w:rsid w:val="00985876"/>
    <w:rsid w:val="00987A1E"/>
    <w:rsid w:val="00990476"/>
    <w:rsid w:val="00992871"/>
    <w:rsid w:val="00997258"/>
    <w:rsid w:val="009A2144"/>
    <w:rsid w:val="009A5726"/>
    <w:rsid w:val="009A5E67"/>
    <w:rsid w:val="009B2980"/>
    <w:rsid w:val="009B42EF"/>
    <w:rsid w:val="009D1BF0"/>
    <w:rsid w:val="009D1E59"/>
    <w:rsid w:val="009E111A"/>
    <w:rsid w:val="009E6C88"/>
    <w:rsid w:val="009F2B1C"/>
    <w:rsid w:val="00A026F4"/>
    <w:rsid w:val="00A056E0"/>
    <w:rsid w:val="00A06EF3"/>
    <w:rsid w:val="00A11327"/>
    <w:rsid w:val="00A13A50"/>
    <w:rsid w:val="00A14A7F"/>
    <w:rsid w:val="00A21B02"/>
    <w:rsid w:val="00A27ED8"/>
    <w:rsid w:val="00A308CE"/>
    <w:rsid w:val="00A40E98"/>
    <w:rsid w:val="00A41580"/>
    <w:rsid w:val="00A423CA"/>
    <w:rsid w:val="00A44005"/>
    <w:rsid w:val="00A62B79"/>
    <w:rsid w:val="00A72FF8"/>
    <w:rsid w:val="00A731A1"/>
    <w:rsid w:val="00A8188B"/>
    <w:rsid w:val="00AA486A"/>
    <w:rsid w:val="00AA64D5"/>
    <w:rsid w:val="00AB0174"/>
    <w:rsid w:val="00AB37B1"/>
    <w:rsid w:val="00AB7EB0"/>
    <w:rsid w:val="00AC0C4C"/>
    <w:rsid w:val="00AC1381"/>
    <w:rsid w:val="00AC3E0D"/>
    <w:rsid w:val="00AC6FF8"/>
    <w:rsid w:val="00AD0CAE"/>
    <w:rsid w:val="00AD342C"/>
    <w:rsid w:val="00AD52C9"/>
    <w:rsid w:val="00AD5874"/>
    <w:rsid w:val="00AD67F9"/>
    <w:rsid w:val="00AD77ED"/>
    <w:rsid w:val="00AE1750"/>
    <w:rsid w:val="00AE3BB9"/>
    <w:rsid w:val="00AE616E"/>
    <w:rsid w:val="00AF122B"/>
    <w:rsid w:val="00AF453E"/>
    <w:rsid w:val="00AF50EE"/>
    <w:rsid w:val="00B0506D"/>
    <w:rsid w:val="00B138B0"/>
    <w:rsid w:val="00B15FCA"/>
    <w:rsid w:val="00B17DA7"/>
    <w:rsid w:val="00B205F2"/>
    <w:rsid w:val="00B327E3"/>
    <w:rsid w:val="00B42763"/>
    <w:rsid w:val="00B43B0D"/>
    <w:rsid w:val="00B46D58"/>
    <w:rsid w:val="00B50211"/>
    <w:rsid w:val="00B52D00"/>
    <w:rsid w:val="00B54E79"/>
    <w:rsid w:val="00B56EBB"/>
    <w:rsid w:val="00B63545"/>
    <w:rsid w:val="00B65715"/>
    <w:rsid w:val="00B65E96"/>
    <w:rsid w:val="00B736A4"/>
    <w:rsid w:val="00B75A13"/>
    <w:rsid w:val="00B80C33"/>
    <w:rsid w:val="00B83E18"/>
    <w:rsid w:val="00B86C80"/>
    <w:rsid w:val="00B922AC"/>
    <w:rsid w:val="00BA2F4C"/>
    <w:rsid w:val="00BA64BD"/>
    <w:rsid w:val="00BB133E"/>
    <w:rsid w:val="00BB707F"/>
    <w:rsid w:val="00BC7683"/>
    <w:rsid w:val="00BC7DEB"/>
    <w:rsid w:val="00BD0E07"/>
    <w:rsid w:val="00BD301A"/>
    <w:rsid w:val="00BD4F2F"/>
    <w:rsid w:val="00BE1936"/>
    <w:rsid w:val="00BE2BDA"/>
    <w:rsid w:val="00BE3931"/>
    <w:rsid w:val="00BE4277"/>
    <w:rsid w:val="00BF11FE"/>
    <w:rsid w:val="00BF150B"/>
    <w:rsid w:val="00BF487E"/>
    <w:rsid w:val="00C1399F"/>
    <w:rsid w:val="00C2538D"/>
    <w:rsid w:val="00C31664"/>
    <w:rsid w:val="00C32D31"/>
    <w:rsid w:val="00C3355C"/>
    <w:rsid w:val="00C33760"/>
    <w:rsid w:val="00C34717"/>
    <w:rsid w:val="00C366D8"/>
    <w:rsid w:val="00C40FEB"/>
    <w:rsid w:val="00C46B12"/>
    <w:rsid w:val="00C47B74"/>
    <w:rsid w:val="00C5476D"/>
    <w:rsid w:val="00C566D3"/>
    <w:rsid w:val="00C64241"/>
    <w:rsid w:val="00C70D1C"/>
    <w:rsid w:val="00C71669"/>
    <w:rsid w:val="00C768D3"/>
    <w:rsid w:val="00C82183"/>
    <w:rsid w:val="00C864C5"/>
    <w:rsid w:val="00C8671F"/>
    <w:rsid w:val="00C876F1"/>
    <w:rsid w:val="00C9348D"/>
    <w:rsid w:val="00C949A6"/>
    <w:rsid w:val="00C965AD"/>
    <w:rsid w:val="00CA5680"/>
    <w:rsid w:val="00CA6D2A"/>
    <w:rsid w:val="00CB0995"/>
    <w:rsid w:val="00CC33F5"/>
    <w:rsid w:val="00CD1256"/>
    <w:rsid w:val="00CD1735"/>
    <w:rsid w:val="00CD2F91"/>
    <w:rsid w:val="00CD415D"/>
    <w:rsid w:val="00CE0057"/>
    <w:rsid w:val="00CE1BF6"/>
    <w:rsid w:val="00CE3712"/>
    <w:rsid w:val="00CE7C5B"/>
    <w:rsid w:val="00CF08DF"/>
    <w:rsid w:val="00CF0BC2"/>
    <w:rsid w:val="00CF4717"/>
    <w:rsid w:val="00D00EC1"/>
    <w:rsid w:val="00D13E9C"/>
    <w:rsid w:val="00D162F3"/>
    <w:rsid w:val="00D1685B"/>
    <w:rsid w:val="00D21F80"/>
    <w:rsid w:val="00D2213F"/>
    <w:rsid w:val="00D23452"/>
    <w:rsid w:val="00D26274"/>
    <w:rsid w:val="00D34491"/>
    <w:rsid w:val="00D35A74"/>
    <w:rsid w:val="00D37174"/>
    <w:rsid w:val="00D43AE8"/>
    <w:rsid w:val="00D6026D"/>
    <w:rsid w:val="00D6173D"/>
    <w:rsid w:val="00D71079"/>
    <w:rsid w:val="00D75A3A"/>
    <w:rsid w:val="00D77A22"/>
    <w:rsid w:val="00D81DC5"/>
    <w:rsid w:val="00D93218"/>
    <w:rsid w:val="00D977D0"/>
    <w:rsid w:val="00DA1A37"/>
    <w:rsid w:val="00DA5E0A"/>
    <w:rsid w:val="00DA778E"/>
    <w:rsid w:val="00DB00DF"/>
    <w:rsid w:val="00DB1D33"/>
    <w:rsid w:val="00DB3C85"/>
    <w:rsid w:val="00DB675B"/>
    <w:rsid w:val="00DB68CB"/>
    <w:rsid w:val="00DC7FC8"/>
    <w:rsid w:val="00DD2C2F"/>
    <w:rsid w:val="00DF358A"/>
    <w:rsid w:val="00DF56AA"/>
    <w:rsid w:val="00E0040D"/>
    <w:rsid w:val="00E129C1"/>
    <w:rsid w:val="00E17741"/>
    <w:rsid w:val="00E37D65"/>
    <w:rsid w:val="00E41594"/>
    <w:rsid w:val="00E42BA9"/>
    <w:rsid w:val="00E61243"/>
    <w:rsid w:val="00E61A2C"/>
    <w:rsid w:val="00E70E73"/>
    <w:rsid w:val="00E80DCC"/>
    <w:rsid w:val="00E8574B"/>
    <w:rsid w:val="00E94DB2"/>
    <w:rsid w:val="00EA2861"/>
    <w:rsid w:val="00EC21E8"/>
    <w:rsid w:val="00EC3888"/>
    <w:rsid w:val="00ED32B5"/>
    <w:rsid w:val="00ED55B3"/>
    <w:rsid w:val="00ED686F"/>
    <w:rsid w:val="00ED695A"/>
    <w:rsid w:val="00EE51C0"/>
    <w:rsid w:val="00EE710A"/>
    <w:rsid w:val="00EF03CD"/>
    <w:rsid w:val="00F041E2"/>
    <w:rsid w:val="00F130E9"/>
    <w:rsid w:val="00F241F1"/>
    <w:rsid w:val="00F27DEF"/>
    <w:rsid w:val="00F32BFF"/>
    <w:rsid w:val="00F44C11"/>
    <w:rsid w:val="00F4658E"/>
    <w:rsid w:val="00F52144"/>
    <w:rsid w:val="00F553B2"/>
    <w:rsid w:val="00F60635"/>
    <w:rsid w:val="00F6274F"/>
    <w:rsid w:val="00F7585F"/>
    <w:rsid w:val="00F76688"/>
    <w:rsid w:val="00F80116"/>
    <w:rsid w:val="00F812FC"/>
    <w:rsid w:val="00F82C53"/>
    <w:rsid w:val="00F84DA8"/>
    <w:rsid w:val="00F85A40"/>
    <w:rsid w:val="00F90C65"/>
    <w:rsid w:val="00F970B1"/>
    <w:rsid w:val="00FA0DDC"/>
    <w:rsid w:val="00FA2187"/>
    <w:rsid w:val="00FA4EF3"/>
    <w:rsid w:val="00FB2901"/>
    <w:rsid w:val="00FB369E"/>
    <w:rsid w:val="00FB39A8"/>
    <w:rsid w:val="00FB6897"/>
    <w:rsid w:val="00FB6B58"/>
    <w:rsid w:val="00FB6C21"/>
    <w:rsid w:val="00FD1BAC"/>
    <w:rsid w:val="00FE0012"/>
    <w:rsid w:val="00FE139B"/>
    <w:rsid w:val="00FE1D16"/>
    <w:rsid w:val="00FE1E89"/>
    <w:rsid w:val="00FE4118"/>
    <w:rsid w:val="00FE5EFC"/>
    <w:rsid w:val="00FF2FEA"/>
    <w:rsid w:val="00FF4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236F"/>
  <w15:docId w15:val="{02A9804E-9BEA-4F36-A1DE-295A408B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link w:val="ParagraphedelisteCar"/>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ebrut">
    <w:name w:val="Plain Text"/>
    <w:basedOn w:val="Normal"/>
    <w:link w:val="TextebrutCar"/>
    <w:uiPriority w:val="99"/>
    <w:unhideWhenUsed/>
    <w:rsid w:val="007016C4"/>
    <w:pPr>
      <w:spacing w:after="0" w:line="240" w:lineRule="auto"/>
    </w:pPr>
    <w:rPr>
      <w:rFonts w:ascii="Calibri" w:hAnsi="Calibri" w:cs="Calibri"/>
    </w:rPr>
  </w:style>
  <w:style w:type="character" w:customStyle="1" w:styleId="TextebrutCar">
    <w:name w:val="Texte brut Car"/>
    <w:basedOn w:val="Policepardfaut"/>
    <w:link w:val="Textebrut"/>
    <w:uiPriority w:val="99"/>
    <w:rsid w:val="007016C4"/>
    <w:rPr>
      <w:rFonts w:ascii="Calibri" w:hAnsi="Calibri" w:cs="Calibri"/>
    </w:rPr>
  </w:style>
  <w:style w:type="paragraph" w:styleId="NormalWeb">
    <w:name w:val="Normal (Web)"/>
    <w:basedOn w:val="Normal"/>
    <w:uiPriority w:val="99"/>
    <w:unhideWhenUsed/>
    <w:rsid w:val="00DC7F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C821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2183"/>
    <w:rPr>
      <w:color w:val="0000FF"/>
      <w:u w:val="single"/>
    </w:rPr>
  </w:style>
  <w:style w:type="paragraph" w:styleId="Retraitcorpsdetexte">
    <w:name w:val="Body Text Indent"/>
    <w:basedOn w:val="Normal"/>
    <w:link w:val="RetraitcorpsdetexteCar"/>
    <w:semiHidden/>
    <w:unhideWhenUsed/>
    <w:rsid w:val="005A3ABE"/>
    <w:pPr>
      <w:spacing w:after="0" w:line="240" w:lineRule="auto"/>
      <w:ind w:left="1200"/>
    </w:pPr>
    <w:rPr>
      <w:rFonts w:ascii="Tempus Sans ITC" w:eastAsia="Times New Roman" w:hAnsi="Tempus Sans ITC" w:cs="Times New Roman"/>
      <w:sz w:val="24"/>
      <w:szCs w:val="24"/>
      <w:lang w:eastAsia="fr-FR"/>
    </w:rPr>
  </w:style>
  <w:style w:type="character" w:customStyle="1" w:styleId="RetraitcorpsdetexteCar">
    <w:name w:val="Retrait corps de texte Car"/>
    <w:basedOn w:val="Policepardfaut"/>
    <w:link w:val="Retraitcorpsdetexte"/>
    <w:semiHidden/>
    <w:rsid w:val="005A3ABE"/>
    <w:rPr>
      <w:rFonts w:ascii="Tempus Sans ITC" w:eastAsia="Times New Roman" w:hAnsi="Tempus Sans ITC" w:cs="Times New Roman"/>
      <w:sz w:val="24"/>
      <w:szCs w:val="24"/>
      <w:lang w:eastAsia="fr-FR"/>
    </w:rPr>
  </w:style>
  <w:style w:type="table" w:styleId="Grilledutableau">
    <w:name w:val="Table Grid"/>
    <w:basedOn w:val="TableauNormal"/>
    <w:uiPriority w:val="59"/>
    <w:rsid w:val="00DA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DA1A37"/>
  </w:style>
  <w:style w:type="paragraph" w:customStyle="1" w:styleId="xxmsonormal">
    <w:name w:val="x_x_msonormal"/>
    <w:basedOn w:val="Normal"/>
    <w:rsid w:val="005E4220"/>
    <w:pPr>
      <w:spacing w:after="0"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 w:id="685865115">
      <w:bodyDiv w:val="1"/>
      <w:marLeft w:val="0"/>
      <w:marRight w:val="0"/>
      <w:marTop w:val="0"/>
      <w:marBottom w:val="0"/>
      <w:divBdr>
        <w:top w:val="none" w:sz="0" w:space="0" w:color="auto"/>
        <w:left w:val="none" w:sz="0" w:space="0" w:color="auto"/>
        <w:bottom w:val="none" w:sz="0" w:space="0" w:color="auto"/>
        <w:right w:val="none" w:sz="0" w:space="0" w:color="auto"/>
      </w:divBdr>
      <w:divsChild>
        <w:div w:id="1801722930">
          <w:marLeft w:val="0"/>
          <w:marRight w:val="0"/>
          <w:marTop w:val="0"/>
          <w:marBottom w:val="0"/>
          <w:divBdr>
            <w:top w:val="none" w:sz="0" w:space="0" w:color="auto"/>
            <w:left w:val="none" w:sz="0" w:space="0" w:color="auto"/>
            <w:bottom w:val="none" w:sz="0" w:space="0" w:color="auto"/>
            <w:right w:val="none" w:sz="0" w:space="0" w:color="auto"/>
          </w:divBdr>
          <w:divsChild>
            <w:div w:id="1482960428">
              <w:marLeft w:val="0"/>
              <w:marRight w:val="0"/>
              <w:marTop w:val="120"/>
              <w:marBottom w:val="0"/>
              <w:divBdr>
                <w:top w:val="none" w:sz="0" w:space="0" w:color="auto"/>
                <w:left w:val="none" w:sz="0" w:space="0" w:color="auto"/>
                <w:bottom w:val="none" w:sz="0" w:space="0" w:color="auto"/>
                <w:right w:val="none" w:sz="0" w:space="0" w:color="auto"/>
              </w:divBdr>
              <w:divsChild>
                <w:div w:id="1299337611">
                  <w:marLeft w:val="0"/>
                  <w:marRight w:val="0"/>
                  <w:marTop w:val="0"/>
                  <w:marBottom w:val="0"/>
                  <w:divBdr>
                    <w:top w:val="none" w:sz="0" w:space="0" w:color="auto"/>
                    <w:left w:val="none" w:sz="0" w:space="0" w:color="auto"/>
                    <w:bottom w:val="none" w:sz="0" w:space="0" w:color="auto"/>
                    <w:right w:val="none" w:sz="0" w:space="0" w:color="auto"/>
                  </w:divBdr>
                  <w:divsChild>
                    <w:div w:id="402260717">
                      <w:marLeft w:val="0"/>
                      <w:marRight w:val="0"/>
                      <w:marTop w:val="0"/>
                      <w:marBottom w:val="0"/>
                      <w:divBdr>
                        <w:top w:val="none" w:sz="0" w:space="0" w:color="auto"/>
                        <w:left w:val="none" w:sz="0" w:space="0" w:color="auto"/>
                        <w:bottom w:val="none" w:sz="0" w:space="0" w:color="auto"/>
                        <w:right w:val="none" w:sz="0" w:space="0" w:color="auto"/>
                      </w:divBdr>
                      <w:divsChild>
                        <w:div w:id="1542547978">
                          <w:marLeft w:val="0"/>
                          <w:marRight w:val="0"/>
                          <w:marTop w:val="0"/>
                          <w:marBottom w:val="0"/>
                          <w:divBdr>
                            <w:top w:val="none" w:sz="0" w:space="0" w:color="auto"/>
                            <w:left w:val="none" w:sz="0" w:space="0" w:color="auto"/>
                            <w:bottom w:val="none" w:sz="0" w:space="0" w:color="auto"/>
                            <w:right w:val="none" w:sz="0" w:space="0" w:color="auto"/>
                          </w:divBdr>
                          <w:divsChild>
                            <w:div w:id="960383400">
                              <w:marLeft w:val="0"/>
                              <w:marRight w:val="0"/>
                              <w:marTop w:val="0"/>
                              <w:marBottom w:val="0"/>
                              <w:divBdr>
                                <w:top w:val="none" w:sz="0" w:space="0" w:color="auto"/>
                                <w:left w:val="none" w:sz="0" w:space="0" w:color="auto"/>
                                <w:bottom w:val="none" w:sz="0" w:space="0" w:color="auto"/>
                                <w:right w:val="none" w:sz="0" w:space="0" w:color="auto"/>
                              </w:divBdr>
                              <w:divsChild>
                                <w:div w:id="1181355347">
                                  <w:marLeft w:val="0"/>
                                  <w:marRight w:val="0"/>
                                  <w:marTop w:val="0"/>
                                  <w:marBottom w:val="0"/>
                                  <w:divBdr>
                                    <w:top w:val="none" w:sz="0" w:space="0" w:color="auto"/>
                                    <w:left w:val="none" w:sz="0" w:space="0" w:color="auto"/>
                                    <w:bottom w:val="none" w:sz="0" w:space="0" w:color="auto"/>
                                    <w:right w:val="none" w:sz="0" w:space="0" w:color="auto"/>
                                  </w:divBdr>
                                  <w:divsChild>
                                    <w:div w:id="1808930856">
                                      <w:marLeft w:val="0"/>
                                      <w:marRight w:val="0"/>
                                      <w:marTop w:val="0"/>
                                      <w:marBottom w:val="0"/>
                                      <w:divBdr>
                                        <w:top w:val="none" w:sz="0" w:space="0" w:color="auto"/>
                                        <w:left w:val="none" w:sz="0" w:space="0" w:color="auto"/>
                                        <w:bottom w:val="none" w:sz="0" w:space="0" w:color="auto"/>
                                        <w:right w:val="none" w:sz="0" w:space="0" w:color="auto"/>
                                      </w:divBdr>
                                      <w:divsChild>
                                        <w:div w:id="519705330">
                                          <w:marLeft w:val="0"/>
                                          <w:marRight w:val="0"/>
                                          <w:marTop w:val="0"/>
                                          <w:marBottom w:val="0"/>
                                          <w:divBdr>
                                            <w:top w:val="none" w:sz="0" w:space="0" w:color="auto"/>
                                            <w:left w:val="none" w:sz="0" w:space="0" w:color="auto"/>
                                            <w:bottom w:val="none" w:sz="0" w:space="0" w:color="auto"/>
                                            <w:right w:val="none" w:sz="0" w:space="0" w:color="auto"/>
                                          </w:divBdr>
                                          <w:divsChild>
                                            <w:div w:id="1733428452">
                                              <w:marLeft w:val="0"/>
                                              <w:marRight w:val="0"/>
                                              <w:marTop w:val="0"/>
                                              <w:marBottom w:val="0"/>
                                              <w:divBdr>
                                                <w:top w:val="none" w:sz="0" w:space="0" w:color="auto"/>
                                                <w:left w:val="none" w:sz="0" w:space="0" w:color="auto"/>
                                                <w:bottom w:val="none" w:sz="0" w:space="0" w:color="auto"/>
                                                <w:right w:val="none" w:sz="0" w:space="0" w:color="auto"/>
                                              </w:divBdr>
                                              <w:divsChild>
                                                <w:div w:id="1992832493">
                                                  <w:marLeft w:val="0"/>
                                                  <w:marRight w:val="0"/>
                                                  <w:marTop w:val="0"/>
                                                  <w:marBottom w:val="0"/>
                                                  <w:divBdr>
                                                    <w:top w:val="none" w:sz="0" w:space="0" w:color="auto"/>
                                                    <w:left w:val="none" w:sz="0" w:space="0" w:color="auto"/>
                                                    <w:bottom w:val="none" w:sz="0" w:space="0" w:color="auto"/>
                                                    <w:right w:val="none" w:sz="0" w:space="0" w:color="auto"/>
                                                  </w:divBdr>
                                                  <w:divsChild>
                                                    <w:div w:id="942150240">
                                                      <w:marLeft w:val="0"/>
                                                      <w:marRight w:val="0"/>
                                                      <w:marTop w:val="0"/>
                                                      <w:marBottom w:val="0"/>
                                                      <w:divBdr>
                                                        <w:top w:val="none" w:sz="0" w:space="0" w:color="auto"/>
                                                        <w:left w:val="none" w:sz="0" w:space="0" w:color="auto"/>
                                                        <w:bottom w:val="none" w:sz="0" w:space="0" w:color="auto"/>
                                                        <w:right w:val="none" w:sz="0" w:space="0" w:color="auto"/>
                                                      </w:divBdr>
                                                      <w:divsChild>
                                                        <w:div w:id="401682667">
                                                          <w:marLeft w:val="0"/>
                                                          <w:marRight w:val="0"/>
                                                          <w:marTop w:val="0"/>
                                                          <w:marBottom w:val="0"/>
                                                          <w:divBdr>
                                                            <w:top w:val="none" w:sz="0" w:space="0" w:color="auto"/>
                                                            <w:left w:val="none" w:sz="0" w:space="0" w:color="auto"/>
                                                            <w:bottom w:val="none" w:sz="0" w:space="0" w:color="auto"/>
                                                            <w:right w:val="none" w:sz="0" w:space="0" w:color="auto"/>
                                                          </w:divBdr>
                                                          <w:divsChild>
                                                            <w:div w:id="13421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0019750">
      <w:bodyDiv w:val="1"/>
      <w:marLeft w:val="0"/>
      <w:marRight w:val="0"/>
      <w:marTop w:val="0"/>
      <w:marBottom w:val="0"/>
      <w:divBdr>
        <w:top w:val="none" w:sz="0" w:space="0" w:color="auto"/>
        <w:left w:val="none" w:sz="0" w:space="0" w:color="auto"/>
        <w:bottom w:val="none" w:sz="0" w:space="0" w:color="auto"/>
        <w:right w:val="none" w:sz="0" w:space="0" w:color="auto"/>
      </w:divBdr>
    </w:div>
    <w:div w:id="1362048075">
      <w:bodyDiv w:val="1"/>
      <w:marLeft w:val="0"/>
      <w:marRight w:val="0"/>
      <w:marTop w:val="0"/>
      <w:marBottom w:val="0"/>
      <w:divBdr>
        <w:top w:val="none" w:sz="0" w:space="0" w:color="auto"/>
        <w:left w:val="none" w:sz="0" w:space="0" w:color="auto"/>
        <w:bottom w:val="none" w:sz="0" w:space="0" w:color="auto"/>
        <w:right w:val="none" w:sz="0" w:space="0" w:color="auto"/>
      </w:divBdr>
    </w:div>
    <w:div w:id="1364750960">
      <w:bodyDiv w:val="1"/>
      <w:marLeft w:val="0"/>
      <w:marRight w:val="0"/>
      <w:marTop w:val="0"/>
      <w:marBottom w:val="0"/>
      <w:divBdr>
        <w:top w:val="none" w:sz="0" w:space="0" w:color="auto"/>
        <w:left w:val="none" w:sz="0" w:space="0" w:color="auto"/>
        <w:bottom w:val="none" w:sz="0" w:space="0" w:color="auto"/>
        <w:right w:val="none" w:sz="0" w:space="0" w:color="auto"/>
      </w:divBdr>
    </w:div>
    <w:div w:id="1399786338">
      <w:bodyDiv w:val="1"/>
      <w:marLeft w:val="0"/>
      <w:marRight w:val="0"/>
      <w:marTop w:val="0"/>
      <w:marBottom w:val="0"/>
      <w:divBdr>
        <w:top w:val="none" w:sz="0" w:space="0" w:color="auto"/>
        <w:left w:val="none" w:sz="0" w:space="0" w:color="auto"/>
        <w:bottom w:val="none" w:sz="0" w:space="0" w:color="auto"/>
        <w:right w:val="none" w:sz="0" w:space="0" w:color="auto"/>
      </w:divBdr>
    </w:div>
    <w:div w:id="1478574982">
      <w:bodyDiv w:val="1"/>
      <w:marLeft w:val="0"/>
      <w:marRight w:val="0"/>
      <w:marTop w:val="0"/>
      <w:marBottom w:val="0"/>
      <w:divBdr>
        <w:top w:val="none" w:sz="0" w:space="0" w:color="auto"/>
        <w:left w:val="none" w:sz="0" w:space="0" w:color="auto"/>
        <w:bottom w:val="none" w:sz="0" w:space="0" w:color="auto"/>
        <w:right w:val="none" w:sz="0" w:space="0" w:color="auto"/>
      </w:divBdr>
    </w:div>
    <w:div w:id="16465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2032</TotalTime>
  <Pages>4</Pages>
  <Words>1771</Words>
  <Characters>9746</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165</cp:revision>
  <cp:lastPrinted>2021-01-07T08:33:00Z</cp:lastPrinted>
  <dcterms:created xsi:type="dcterms:W3CDTF">2020-06-23T06:39:00Z</dcterms:created>
  <dcterms:modified xsi:type="dcterms:W3CDTF">2021-01-07T09:30:00Z</dcterms:modified>
</cp:coreProperties>
</file>